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2D2" w:rsidRPr="00C15A82" w:rsidRDefault="001072D2" w:rsidP="001072D2">
      <w:pPr>
        <w:pStyle w:val="ConsPlusNonformat"/>
        <w:widowControl/>
        <w:ind w:left="567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15A82">
        <w:rPr>
          <w:rFonts w:ascii="Times New Roman" w:hAnsi="Times New Roman" w:cs="Times New Roman"/>
          <w:sz w:val="26"/>
          <w:szCs w:val="26"/>
        </w:rPr>
        <w:t>УТВЕРЖДАЮ</w:t>
      </w:r>
    </w:p>
    <w:p w:rsidR="001072D2" w:rsidRPr="00C15A82" w:rsidRDefault="00E32CFD" w:rsidP="001072D2">
      <w:pPr>
        <w:ind w:left="5040" w:firstLine="347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1072D2" w:rsidRPr="00C15A82">
        <w:rPr>
          <w:sz w:val="26"/>
          <w:szCs w:val="26"/>
        </w:rPr>
        <w:t xml:space="preserve">ачальник Межрайонной ИФНС </w:t>
      </w:r>
    </w:p>
    <w:p w:rsidR="001072D2" w:rsidRPr="00C15A82" w:rsidRDefault="001072D2" w:rsidP="001072D2">
      <w:pPr>
        <w:ind w:left="5040" w:firstLine="34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России № 18 по Ростовской области</w:t>
      </w:r>
    </w:p>
    <w:p w:rsidR="001072D2" w:rsidRPr="00C15A82" w:rsidRDefault="001072D2" w:rsidP="001072D2">
      <w:pPr>
        <w:pStyle w:val="ConsPlusNonformat"/>
        <w:widowControl/>
        <w:ind w:left="5387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sz w:val="26"/>
          <w:szCs w:val="26"/>
        </w:rPr>
        <w:t xml:space="preserve">_________________ </w:t>
      </w:r>
      <w:r w:rsidR="00E32CFD">
        <w:rPr>
          <w:rFonts w:ascii="Times New Roman" w:hAnsi="Times New Roman" w:cs="Times New Roman"/>
          <w:sz w:val="26"/>
          <w:szCs w:val="26"/>
        </w:rPr>
        <w:t>Ю</w:t>
      </w:r>
      <w:r w:rsidR="00541D16" w:rsidRPr="00C15A82">
        <w:rPr>
          <w:rFonts w:ascii="Times New Roman" w:hAnsi="Times New Roman" w:cs="Times New Roman"/>
          <w:sz w:val="26"/>
          <w:szCs w:val="26"/>
        </w:rPr>
        <w:t>.А.</w:t>
      </w:r>
      <w:r w:rsidR="00E32CFD">
        <w:rPr>
          <w:rFonts w:ascii="Times New Roman" w:hAnsi="Times New Roman" w:cs="Times New Roman"/>
          <w:sz w:val="26"/>
          <w:szCs w:val="26"/>
        </w:rPr>
        <w:t>деняк</w:t>
      </w:r>
    </w:p>
    <w:p w:rsidR="001072D2" w:rsidRPr="00C15A82" w:rsidRDefault="001072D2" w:rsidP="001072D2">
      <w:pPr>
        <w:ind w:left="4679" w:firstLine="708"/>
        <w:rPr>
          <w:sz w:val="26"/>
          <w:szCs w:val="26"/>
        </w:rPr>
      </w:pPr>
      <w:r w:rsidRPr="00C15A82">
        <w:rPr>
          <w:sz w:val="26"/>
          <w:szCs w:val="26"/>
        </w:rPr>
        <w:t>от "__" _________________ 20</w:t>
      </w:r>
      <w:r w:rsidR="000C6DFA" w:rsidRPr="00C15A82">
        <w:rPr>
          <w:sz w:val="26"/>
          <w:szCs w:val="26"/>
        </w:rPr>
        <w:t>_</w:t>
      </w:r>
      <w:r w:rsidRPr="00C15A82">
        <w:rPr>
          <w:sz w:val="26"/>
          <w:szCs w:val="26"/>
        </w:rPr>
        <w:t>_ г.</w:t>
      </w:r>
    </w:p>
    <w:p w:rsidR="001072D2" w:rsidRPr="00C15A82" w:rsidRDefault="001072D2" w:rsidP="001072D2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D66071" w:rsidRPr="00C15A82" w:rsidRDefault="001072D2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 xml:space="preserve">Должностной регламент </w:t>
      </w:r>
    </w:p>
    <w:p w:rsidR="001072D2" w:rsidRPr="00C15A82" w:rsidRDefault="00A04F01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старшего</w:t>
      </w:r>
      <w:r w:rsidR="001072D2" w:rsidRPr="00C15A82">
        <w:rPr>
          <w:b/>
          <w:sz w:val="26"/>
          <w:szCs w:val="26"/>
        </w:rPr>
        <w:t xml:space="preserve"> специалиста</w:t>
      </w:r>
      <w:r w:rsidRPr="00C15A82">
        <w:rPr>
          <w:b/>
          <w:sz w:val="26"/>
          <w:szCs w:val="26"/>
        </w:rPr>
        <w:t xml:space="preserve"> 2 разряда</w:t>
      </w:r>
      <w:r w:rsidR="00D66071" w:rsidRPr="00C15A82">
        <w:rPr>
          <w:b/>
          <w:sz w:val="26"/>
          <w:szCs w:val="26"/>
        </w:rPr>
        <w:t xml:space="preserve"> </w:t>
      </w:r>
      <w:r w:rsidR="00E32CFD">
        <w:rPr>
          <w:b/>
          <w:sz w:val="26"/>
          <w:szCs w:val="26"/>
        </w:rPr>
        <w:t xml:space="preserve">отдела </w:t>
      </w:r>
      <w:r w:rsidR="00D66071" w:rsidRPr="00C15A82">
        <w:rPr>
          <w:b/>
          <w:sz w:val="26"/>
          <w:szCs w:val="26"/>
        </w:rPr>
        <w:t>общего обеспечения</w:t>
      </w:r>
    </w:p>
    <w:p w:rsidR="00D66071" w:rsidRPr="00C15A82" w:rsidRDefault="00D66071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Межрайонной ИФНС России № 18 по Ростовской области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I. Общие положения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A2E46" w:rsidRPr="00C15A8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04F01" w:rsidRPr="00C15A82">
        <w:rPr>
          <w:sz w:val="26"/>
          <w:szCs w:val="26"/>
        </w:rPr>
        <w:t>старшего</w:t>
      </w:r>
      <w:r w:rsidRPr="00C15A82">
        <w:rPr>
          <w:sz w:val="26"/>
          <w:szCs w:val="26"/>
        </w:rPr>
        <w:t xml:space="preserve"> специалиста</w:t>
      </w:r>
      <w:r w:rsidR="00A04F01" w:rsidRPr="00C15A82">
        <w:rPr>
          <w:sz w:val="26"/>
          <w:szCs w:val="26"/>
        </w:rPr>
        <w:t xml:space="preserve"> 2 разряда</w:t>
      </w:r>
      <w:r w:rsidRPr="00C15A82">
        <w:rPr>
          <w:sz w:val="26"/>
          <w:szCs w:val="26"/>
        </w:rPr>
        <w:t xml:space="preserve"> отдела общего обеспечения Межрайонной ИФНС России № 18 по Ростовской области (далее – </w:t>
      </w:r>
      <w:r w:rsidR="00A04F01" w:rsidRPr="00C15A82">
        <w:rPr>
          <w:sz w:val="26"/>
          <w:szCs w:val="26"/>
        </w:rPr>
        <w:t>старший</w:t>
      </w:r>
      <w:r w:rsidRPr="00C15A82">
        <w:rPr>
          <w:sz w:val="26"/>
          <w:szCs w:val="26"/>
        </w:rPr>
        <w:t xml:space="preserve"> специалист</w:t>
      </w:r>
      <w:r w:rsidR="00A04F01" w:rsidRPr="00C15A82">
        <w:rPr>
          <w:sz w:val="26"/>
          <w:szCs w:val="26"/>
        </w:rPr>
        <w:t xml:space="preserve"> 2 разряда</w:t>
      </w:r>
      <w:r w:rsidRPr="00C15A82">
        <w:rPr>
          <w:sz w:val="26"/>
          <w:szCs w:val="26"/>
        </w:rPr>
        <w:t>) относится к старшей группе должностей гражданской службы категории "</w:t>
      </w:r>
      <w:r w:rsidR="00A04F01" w:rsidRPr="00C15A82">
        <w:rPr>
          <w:sz w:val="26"/>
          <w:szCs w:val="26"/>
        </w:rPr>
        <w:t xml:space="preserve">обеспечивающие </w:t>
      </w:r>
      <w:r w:rsidRPr="00C15A82">
        <w:rPr>
          <w:sz w:val="26"/>
          <w:szCs w:val="26"/>
        </w:rPr>
        <w:t>специалисты".</w:t>
      </w:r>
    </w:p>
    <w:p w:rsidR="002A2E46" w:rsidRPr="00C15A8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Регистрационный номер (код) должности: 11-</w:t>
      </w:r>
      <w:r w:rsidR="00A04F01" w:rsidRPr="00C15A82">
        <w:rPr>
          <w:sz w:val="26"/>
          <w:szCs w:val="26"/>
        </w:rPr>
        <w:t>4</w:t>
      </w:r>
      <w:r w:rsidRPr="00C15A82">
        <w:rPr>
          <w:sz w:val="26"/>
          <w:szCs w:val="26"/>
        </w:rPr>
        <w:t>-4-08</w:t>
      </w:r>
      <w:r w:rsidR="00A04F01" w:rsidRPr="00C15A82">
        <w:rPr>
          <w:sz w:val="26"/>
          <w:szCs w:val="26"/>
        </w:rPr>
        <w:t>9</w:t>
      </w:r>
      <w:r w:rsidRPr="00C15A82">
        <w:rPr>
          <w:sz w:val="26"/>
          <w:szCs w:val="26"/>
        </w:rPr>
        <w:t>.</w:t>
      </w:r>
    </w:p>
    <w:p w:rsidR="002A2E46" w:rsidRPr="00C15A8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2. Назначение на должность и освобождение от должности </w:t>
      </w:r>
      <w:r w:rsidR="00A04F01" w:rsidRPr="00C15A82">
        <w:rPr>
          <w:sz w:val="26"/>
          <w:szCs w:val="26"/>
        </w:rPr>
        <w:t>старшего</w:t>
      </w:r>
      <w:r w:rsidRPr="00C15A82">
        <w:rPr>
          <w:sz w:val="26"/>
          <w:szCs w:val="26"/>
        </w:rPr>
        <w:t xml:space="preserve"> специалиста</w:t>
      </w:r>
      <w:r w:rsidR="00A04F01" w:rsidRPr="00C15A82">
        <w:rPr>
          <w:sz w:val="26"/>
          <w:szCs w:val="26"/>
        </w:rPr>
        <w:t xml:space="preserve"> 2 разряда</w:t>
      </w:r>
      <w:r w:rsidRPr="00C15A82">
        <w:rPr>
          <w:sz w:val="26"/>
          <w:szCs w:val="26"/>
        </w:rPr>
        <w:t xml:space="preserve"> осуществляются начальником </w:t>
      </w:r>
      <w:r w:rsidR="00762177" w:rsidRPr="00C15A82">
        <w:rPr>
          <w:sz w:val="26"/>
          <w:szCs w:val="26"/>
        </w:rPr>
        <w:t>Инспекции</w:t>
      </w:r>
      <w:r w:rsidRPr="00C15A82">
        <w:rPr>
          <w:sz w:val="26"/>
          <w:szCs w:val="26"/>
        </w:rPr>
        <w:t xml:space="preserve">. </w:t>
      </w:r>
    </w:p>
    <w:p w:rsidR="002A2E46" w:rsidRPr="00C15A82" w:rsidRDefault="00762177" w:rsidP="002A2E46">
      <w:pPr>
        <w:widowControl w:val="0"/>
        <w:ind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3</w:t>
      </w:r>
      <w:r w:rsidR="002A2E46" w:rsidRPr="00C15A82">
        <w:rPr>
          <w:sz w:val="26"/>
          <w:szCs w:val="26"/>
        </w:rPr>
        <w:t xml:space="preserve">. </w:t>
      </w:r>
      <w:r w:rsidR="00A04F01" w:rsidRPr="00C15A82">
        <w:rPr>
          <w:sz w:val="26"/>
          <w:szCs w:val="26"/>
        </w:rPr>
        <w:t>Старший</w:t>
      </w:r>
      <w:r w:rsidR="002A2E46" w:rsidRPr="00C15A82">
        <w:rPr>
          <w:sz w:val="26"/>
          <w:szCs w:val="26"/>
        </w:rPr>
        <w:t xml:space="preserve"> специалист</w:t>
      </w:r>
      <w:r w:rsidR="00A04F01" w:rsidRPr="00C15A82">
        <w:rPr>
          <w:sz w:val="26"/>
          <w:szCs w:val="26"/>
        </w:rPr>
        <w:t xml:space="preserve"> 2 разряда</w:t>
      </w:r>
      <w:r w:rsidR="002A2E46" w:rsidRPr="00C15A82">
        <w:rPr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2A2E46" w:rsidRPr="00C15A82" w:rsidRDefault="002A2E46" w:rsidP="002A2E46">
      <w:pPr>
        <w:widowControl w:val="0"/>
        <w:ind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На период временного отсутствия </w:t>
      </w:r>
      <w:r w:rsidR="00A04F01" w:rsidRPr="00C15A82">
        <w:rPr>
          <w:sz w:val="26"/>
          <w:szCs w:val="26"/>
        </w:rPr>
        <w:t>старшего</w:t>
      </w:r>
      <w:r w:rsidRPr="00C15A82">
        <w:rPr>
          <w:sz w:val="26"/>
          <w:szCs w:val="26"/>
        </w:rPr>
        <w:t xml:space="preserve"> специалиста</w:t>
      </w:r>
      <w:r w:rsidR="00A04F01" w:rsidRPr="00C15A82">
        <w:rPr>
          <w:sz w:val="26"/>
          <w:szCs w:val="26"/>
        </w:rPr>
        <w:t xml:space="preserve"> 2 разряда</w:t>
      </w:r>
      <w:r w:rsidRPr="00C15A82">
        <w:rPr>
          <w:sz w:val="26"/>
          <w:szCs w:val="26"/>
        </w:rPr>
        <w:t xml:space="preserve"> (отпуск, командировка, болезнь и т.д.) его обязанности исполняют сотрудники отдела по поручению начальника отдела.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II. Квалификационные требования к уровню и характеру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знаний и навыков, образованию, стажу гражданской службы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(государственной службы иных видов) или стажу (опыту)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работы по специальности</w:t>
      </w:r>
    </w:p>
    <w:p w:rsidR="00A04F01" w:rsidRPr="00C15A82" w:rsidRDefault="00A04F01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2A2E46" w:rsidRPr="00C15A82" w:rsidRDefault="00762177" w:rsidP="002A2E46">
      <w:pPr>
        <w:widowControl w:val="0"/>
        <w:ind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4</w:t>
      </w:r>
      <w:r w:rsidR="002A2E46" w:rsidRPr="00C15A82">
        <w:rPr>
          <w:sz w:val="26"/>
          <w:szCs w:val="26"/>
        </w:rPr>
        <w:t xml:space="preserve">. Для замещения должности </w:t>
      </w:r>
      <w:r w:rsidR="00A04F01" w:rsidRPr="00C15A82">
        <w:rPr>
          <w:sz w:val="26"/>
          <w:szCs w:val="26"/>
        </w:rPr>
        <w:t>старшего</w:t>
      </w:r>
      <w:r w:rsidR="002A2E46" w:rsidRPr="00C15A82">
        <w:rPr>
          <w:sz w:val="26"/>
          <w:szCs w:val="26"/>
        </w:rPr>
        <w:t xml:space="preserve"> специалиста</w:t>
      </w:r>
      <w:r w:rsidR="00A04F01" w:rsidRPr="00C15A82">
        <w:rPr>
          <w:sz w:val="26"/>
          <w:szCs w:val="26"/>
        </w:rPr>
        <w:t xml:space="preserve"> 2 разряда</w:t>
      </w:r>
      <w:r w:rsidR="002A2E46" w:rsidRPr="00C15A82">
        <w:rPr>
          <w:sz w:val="26"/>
          <w:szCs w:val="26"/>
        </w:rPr>
        <w:t xml:space="preserve"> устанавливаются следующие требования:</w:t>
      </w:r>
    </w:p>
    <w:p w:rsidR="002A2E46" w:rsidRPr="00C15A82" w:rsidRDefault="00762177" w:rsidP="002A2E46">
      <w:pPr>
        <w:widowControl w:val="0"/>
        <w:ind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4</w:t>
      </w:r>
      <w:r w:rsidR="002A2E46" w:rsidRPr="00C15A82">
        <w:rPr>
          <w:sz w:val="26"/>
          <w:szCs w:val="26"/>
        </w:rPr>
        <w:t xml:space="preserve">.1. Наличие </w:t>
      </w:r>
      <w:r w:rsidR="00A04F01" w:rsidRPr="00C15A82">
        <w:rPr>
          <w:sz w:val="26"/>
          <w:szCs w:val="26"/>
        </w:rPr>
        <w:t>профессионального</w:t>
      </w:r>
      <w:r w:rsidR="002A2E46" w:rsidRPr="00C15A82">
        <w:rPr>
          <w:sz w:val="26"/>
          <w:szCs w:val="26"/>
        </w:rPr>
        <w:t xml:space="preserve"> образования;</w:t>
      </w:r>
    </w:p>
    <w:p w:rsidR="002A2E46" w:rsidRPr="00C15A8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>.2. Наличие базовых знаний: знание государственного языка Российской Федерации; знание основ Конституции РФ, Федерального закона от 27.05.2003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Федерального закона от 27.07.2006 № 152-ФЗ «О персональных данных», знания в области информационно-коммуникационных технологий.</w:t>
      </w:r>
    </w:p>
    <w:p w:rsidR="002A2E46" w:rsidRPr="00C15A82" w:rsidRDefault="00762177" w:rsidP="002A2E4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.3. Наличие профессиональных знаний: </w:t>
      </w:r>
    </w:p>
    <w:p w:rsidR="00B20C6B" w:rsidRPr="00C15A82" w:rsidRDefault="00B20C6B" w:rsidP="00B20C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Федеральный закон от 25.12.2000  № 2-ФКЗ «О Государственном гербе Российской Федерации»;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Федеральный закон от 06.04.2011 № 63-ФЗ «Об электронной подписи</w:t>
      </w:r>
      <w:r w:rsidRPr="00C15A82">
        <w:rPr>
          <w:bCs/>
          <w:sz w:val="26"/>
          <w:szCs w:val="26"/>
        </w:rPr>
        <w:t>»</w:t>
      </w:r>
      <w:r w:rsidRPr="00C15A82">
        <w:rPr>
          <w:sz w:val="26"/>
          <w:szCs w:val="26"/>
        </w:rPr>
        <w:t>;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Федеральный закон от 22.10.2004  № 125-ФЗ «Об архивном деле в Российской Федерации»;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lastRenderedPageBreak/>
        <w:t>Федеральный закон от 27.07.2006 № 149-ФЗ «Об информации, информационных технологиях и о защите информации»;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6F1749" w:rsidRPr="00C15A82" w:rsidRDefault="00B769FE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hyperlink r:id="rId8" w:history="1">
        <w:r w:rsidR="006F1749" w:rsidRPr="00C15A82">
          <w:rPr>
            <w:sz w:val="26"/>
            <w:szCs w:val="26"/>
          </w:rPr>
          <w:t>Правила</w:t>
        </w:r>
      </w:hyperlink>
      <w:r w:rsidR="006F1749" w:rsidRPr="00C15A82">
        <w:rPr>
          <w:sz w:val="26"/>
          <w:szCs w:val="26"/>
        </w:rPr>
        <w:t xml:space="preserve"> делопроизводства в федеральных органах исполнительной власти, утвержденные постановлением Правительства Российской Федерации от 15 июня 2009 года № 477.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Положение о Федеральной налоговой службе, утвержденное постановлением Правительства Российской Федерации от 30.09.2004 № 506;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Регламент Федеральной налоговой службы, утвержденный приказом ФНС России </w:t>
      </w:r>
      <w:r w:rsidRPr="00C15A82">
        <w:rPr>
          <w:sz w:val="26"/>
          <w:szCs w:val="26"/>
        </w:rPr>
        <w:br/>
        <w:t>от 17.02.2014 № ММВ-7-7/53@, зарегистрирован в Минюсте России 27.05.2014 №32450;</w:t>
      </w:r>
    </w:p>
    <w:p w:rsidR="006F1749" w:rsidRPr="00C15A82" w:rsidRDefault="006F1749" w:rsidP="006F1749">
      <w:pPr>
        <w:pStyle w:val="30"/>
        <w:spacing w:after="0"/>
        <w:ind w:left="0" w:firstLine="567"/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</w:t>
      </w:r>
      <w:r w:rsidRPr="00C15A82">
        <w:rPr>
          <w:sz w:val="26"/>
          <w:szCs w:val="26"/>
        </w:rPr>
        <w:br/>
        <w:t>от 23.12.2009 №</w:t>
      </w:r>
      <w:r w:rsidRPr="00C15A82">
        <w:rPr>
          <w:sz w:val="26"/>
          <w:szCs w:val="26"/>
          <w:lang w:val="en-US"/>
        </w:rPr>
        <w:t> </w:t>
      </w:r>
      <w:r w:rsidRPr="00C15A82">
        <w:rPr>
          <w:sz w:val="26"/>
          <w:szCs w:val="26"/>
        </w:rPr>
        <w:t>76.</w:t>
      </w:r>
    </w:p>
    <w:p w:rsidR="00B20C6B" w:rsidRPr="00C15A82" w:rsidRDefault="00B20C6B" w:rsidP="00B20C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sz w:val="26"/>
          <w:szCs w:val="26"/>
        </w:rPr>
        <w:t>Федеральный закон от 06.12.2011 № 402-ФЗ «О бухгалтерском учете»;</w:t>
      </w:r>
    </w:p>
    <w:p w:rsidR="00B20C6B" w:rsidRPr="00C15A82" w:rsidRDefault="00B20C6B" w:rsidP="00B20C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sz w:val="26"/>
          <w:szCs w:val="26"/>
        </w:rPr>
        <w:t>Приказ Министерства финансов Российской Федерации от 01.12.2010 № 157н «Единый план счетов бухгалтерского учета и Инструкция по его применению» с учетом изменений внесенных приказом Министерства финансов Российской Федерации от 29.08.2014 № 89н;</w:t>
      </w:r>
    </w:p>
    <w:p w:rsidR="00B20C6B" w:rsidRPr="00C15A82" w:rsidRDefault="00B20C6B" w:rsidP="00B20C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sz w:val="26"/>
          <w:szCs w:val="26"/>
        </w:rPr>
        <w:t>Приказ Министерства финансов Российской Федерации от 06.12.2010 № 162н «Об утверждении Плана счетов по бюджетному учету и Инструкции по его применению»;</w:t>
      </w:r>
    </w:p>
    <w:p w:rsidR="00B20C6B" w:rsidRPr="00C15A82" w:rsidRDefault="00B20C6B" w:rsidP="00B20C6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sz w:val="26"/>
          <w:szCs w:val="26"/>
        </w:rPr>
        <w:t xml:space="preserve">Приказ Министерства финансов Российской Федерации от 06.10.2008 (в редакции от 11.03.209 № 22н, от 25.10.2010 № 132н, от 08.11.2010 № 144н, от 27.04.2012 № 55н, от 18.12.2012 № 164н) «Об утверждении Положения по бухгалтерскому учету «Учетная политика организации» ПБУ 1/2008»; </w:t>
      </w:r>
    </w:p>
    <w:p w:rsidR="00B20C6B" w:rsidRPr="00C15A82" w:rsidRDefault="00B20C6B" w:rsidP="00B20C6B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5A82">
        <w:rPr>
          <w:rFonts w:ascii="Times New Roman" w:hAnsi="Times New Roman"/>
          <w:sz w:val="26"/>
          <w:szCs w:val="26"/>
          <w:lang w:val="ru-RU"/>
        </w:rPr>
        <w:t>Приказ Минфина России от 30 марта 2001 г. № 26н «Об утверждении Положения по бухгалтерскому учету «Учет основных средств» ПБУ 6/01;</w:t>
      </w:r>
    </w:p>
    <w:p w:rsidR="00B20C6B" w:rsidRPr="00C15A82" w:rsidRDefault="00B20C6B" w:rsidP="00B20C6B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5A82">
        <w:rPr>
          <w:rFonts w:ascii="Times New Roman" w:hAnsi="Times New Roman"/>
          <w:sz w:val="26"/>
          <w:szCs w:val="26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B20C6B" w:rsidRPr="00C15A82" w:rsidRDefault="00B20C6B" w:rsidP="00B20C6B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C15A82">
        <w:rPr>
          <w:rFonts w:ascii="Times New Roman" w:hAnsi="Times New Roman"/>
          <w:sz w:val="26"/>
          <w:szCs w:val="26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применению.</w:t>
      </w:r>
    </w:p>
    <w:p w:rsidR="002A2E46" w:rsidRPr="00C15A82" w:rsidRDefault="00A04F01" w:rsidP="002A2E46">
      <w:pPr>
        <w:widowControl w:val="0"/>
        <w:ind w:firstLine="540"/>
        <w:jc w:val="both"/>
        <w:rPr>
          <w:color w:val="000000"/>
          <w:sz w:val="26"/>
          <w:szCs w:val="26"/>
        </w:rPr>
      </w:pPr>
      <w:r w:rsidRPr="00C15A82">
        <w:rPr>
          <w:sz w:val="26"/>
          <w:szCs w:val="26"/>
        </w:rPr>
        <w:t>Старший</w:t>
      </w:r>
      <w:r w:rsidR="00762177" w:rsidRPr="00C15A82">
        <w:rPr>
          <w:sz w:val="26"/>
          <w:szCs w:val="26"/>
        </w:rPr>
        <w:t xml:space="preserve"> специалист</w:t>
      </w:r>
      <w:r w:rsidRPr="00C15A82">
        <w:rPr>
          <w:sz w:val="26"/>
          <w:szCs w:val="26"/>
        </w:rPr>
        <w:t xml:space="preserve"> 2 разряда</w:t>
      </w:r>
      <w:r w:rsidR="00762177" w:rsidRPr="00C15A82">
        <w:rPr>
          <w:sz w:val="26"/>
          <w:szCs w:val="26"/>
        </w:rPr>
        <w:t xml:space="preserve"> отдела общего обеспечения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2A2E46" w:rsidRPr="00C15A82">
        <w:rPr>
          <w:color w:val="000000"/>
          <w:sz w:val="26"/>
          <w:szCs w:val="26"/>
        </w:rPr>
        <w:t>.</w:t>
      </w:r>
    </w:p>
    <w:p w:rsidR="002A2E46" w:rsidRPr="00C15A82" w:rsidRDefault="00762177" w:rsidP="002A2E4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>.4. Иные профессиональные знания:</w:t>
      </w:r>
    </w:p>
    <w:p w:rsidR="002A2E46" w:rsidRPr="00C15A82" w:rsidRDefault="002A2E46" w:rsidP="002A2E46">
      <w:pPr>
        <w:widowControl w:val="0"/>
        <w:numPr>
          <w:ilvl w:val="0"/>
          <w:numId w:val="13"/>
        </w:numPr>
        <w:suppressAutoHyphens/>
        <w:jc w:val="both"/>
        <w:rPr>
          <w:sz w:val="26"/>
          <w:szCs w:val="26"/>
        </w:rPr>
      </w:pPr>
      <w:r w:rsidRPr="00C15A82">
        <w:rPr>
          <w:color w:val="000000"/>
          <w:sz w:val="26"/>
          <w:szCs w:val="26"/>
        </w:rPr>
        <w:t>основные направления совершенствования государстве</w:t>
      </w:r>
      <w:r w:rsidRPr="00C15A82">
        <w:rPr>
          <w:sz w:val="26"/>
          <w:szCs w:val="26"/>
        </w:rPr>
        <w:t>нного управления;</w:t>
      </w:r>
    </w:p>
    <w:p w:rsidR="002A2E46" w:rsidRPr="00C15A8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15A82">
        <w:rPr>
          <w:sz w:val="26"/>
          <w:szCs w:val="26"/>
        </w:rPr>
        <w:t>понятие и признаки государства;</w:t>
      </w:r>
    </w:p>
    <w:p w:rsidR="002A2E46" w:rsidRPr="00C15A8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15A82">
        <w:rPr>
          <w:sz w:val="26"/>
          <w:szCs w:val="26"/>
        </w:rPr>
        <w:t>понятие, цели, элементы государственного управления;</w:t>
      </w:r>
    </w:p>
    <w:p w:rsidR="002A2E46" w:rsidRPr="00C15A8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15A82">
        <w:rPr>
          <w:sz w:val="26"/>
          <w:szCs w:val="26"/>
        </w:rPr>
        <w:t>основные модели и концепции государственной службы;</w:t>
      </w:r>
    </w:p>
    <w:p w:rsidR="002A2E46" w:rsidRPr="00C15A8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15A82">
        <w:rPr>
          <w:sz w:val="26"/>
          <w:szCs w:val="26"/>
        </w:rPr>
        <w:t>опыт реформирования государственной службы в Российской Федерации;</w:t>
      </w:r>
    </w:p>
    <w:p w:rsidR="002A2E46" w:rsidRPr="00C15A82" w:rsidRDefault="002A2E46" w:rsidP="002A2E46">
      <w:pPr>
        <w:numPr>
          <w:ilvl w:val="0"/>
          <w:numId w:val="13"/>
        </w:numPr>
        <w:suppressAutoHyphens/>
        <w:rPr>
          <w:sz w:val="26"/>
          <w:szCs w:val="26"/>
        </w:rPr>
      </w:pPr>
      <w:r w:rsidRPr="00C15A82">
        <w:rPr>
          <w:sz w:val="26"/>
          <w:szCs w:val="26"/>
        </w:rPr>
        <w:t>технологии управления по целям и управления по результатам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основные модели и концепции государственной службы;</w:t>
      </w:r>
    </w:p>
    <w:p w:rsidR="002A2E46" w:rsidRPr="00C15A82" w:rsidRDefault="002A2E46" w:rsidP="002A2E46">
      <w:pPr>
        <w:pStyle w:val="a3"/>
        <w:numPr>
          <w:ilvl w:val="0"/>
          <w:numId w:val="10"/>
        </w:numPr>
        <w:tabs>
          <w:tab w:val="left" w:pos="0"/>
          <w:tab w:val="left" w:pos="709"/>
        </w:tabs>
        <w:ind w:left="0" w:firstLine="426"/>
        <w:rPr>
          <w:sz w:val="26"/>
          <w:szCs w:val="26"/>
          <w:lang w:val="ru-RU"/>
        </w:rPr>
      </w:pPr>
      <w:r w:rsidRPr="00C15A82">
        <w:rPr>
          <w:sz w:val="26"/>
          <w:szCs w:val="26"/>
          <w:lang w:val="ru-RU"/>
        </w:rPr>
        <w:t>технологии отбора и оценки персонала;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принципы формирования и работы с кадровым резервом в государственном органе;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теории мотивации и их применение для повышения эффективности управления персоналом;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методы управления персоналом;</w:t>
      </w:r>
    </w:p>
    <w:p w:rsidR="002A2E46" w:rsidRPr="00C15A82" w:rsidRDefault="002A2E46" w:rsidP="002A2E46">
      <w:pPr>
        <w:pStyle w:val="a3"/>
        <w:numPr>
          <w:ilvl w:val="0"/>
          <w:numId w:val="10"/>
        </w:numPr>
        <w:tabs>
          <w:tab w:val="left" w:pos="0"/>
          <w:tab w:val="left" w:pos="709"/>
        </w:tabs>
        <w:ind w:left="0" w:firstLine="426"/>
        <w:rPr>
          <w:sz w:val="26"/>
          <w:szCs w:val="26"/>
          <w:lang w:val="ru-RU"/>
        </w:rPr>
      </w:pPr>
      <w:r w:rsidRPr="00C15A82">
        <w:rPr>
          <w:sz w:val="26"/>
          <w:szCs w:val="26"/>
          <w:lang w:val="ru-RU"/>
        </w:rPr>
        <w:t>понятие кадровой стратегии и кадровой политики организации: цели, задачи, формы;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понятие «открытые данные»;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понятие и инструменты открытости деятельности федеральных органов исполнительной власти;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понятие и элементы модели компетенций;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ind w:left="0" w:firstLine="426"/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понятие коррупции, причины ее возникновения и последствия;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основные направления политики государства в сфере противодействия коррупции;</w:t>
      </w:r>
    </w:p>
    <w:p w:rsidR="002A2E46" w:rsidRPr="00C15A82" w:rsidRDefault="002A2E46" w:rsidP="002A2E46">
      <w:pPr>
        <w:pStyle w:val="10"/>
        <w:numPr>
          <w:ilvl w:val="0"/>
          <w:numId w:val="10"/>
        </w:num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C15A82">
        <w:rPr>
          <w:rFonts w:ascii="Times New Roman" w:hAnsi="Times New Roman"/>
          <w:sz w:val="26"/>
          <w:szCs w:val="26"/>
        </w:rPr>
        <w:t>меры по профилактике и противодействию коррупции на государственной гражданской службе.</w:t>
      </w:r>
    </w:p>
    <w:p w:rsidR="002A2E46" w:rsidRPr="00C15A82" w:rsidRDefault="00762177" w:rsidP="002A2E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>.5. Наличие функциональных знаний:</w:t>
      </w:r>
    </w:p>
    <w:p w:rsidR="002A2E46" w:rsidRPr="00C15A8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понятие нормы права и ее признаки;</w:t>
      </w:r>
    </w:p>
    <w:p w:rsidR="002A2E46" w:rsidRPr="00C15A8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предметы и методы правового регулирования;</w:t>
      </w:r>
    </w:p>
    <w:p w:rsidR="002A2E46" w:rsidRPr="00C15A8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понятие нормативного правового акта;</w:t>
      </w:r>
    </w:p>
    <w:p w:rsidR="002A2E46" w:rsidRPr="00C15A8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A2E46" w:rsidRPr="00C15A82" w:rsidRDefault="002A2E46" w:rsidP="002A2E46">
      <w:pPr>
        <w:numPr>
          <w:ilvl w:val="0"/>
          <w:numId w:val="10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понятие, процедура рассмотрения обращений граждан;</w:t>
      </w:r>
    </w:p>
    <w:p w:rsidR="002A2E46" w:rsidRPr="00C15A82" w:rsidRDefault="002A2E46" w:rsidP="002A2E46">
      <w:pPr>
        <w:pStyle w:val="ConsPlusNormal"/>
        <w:numPr>
          <w:ilvl w:val="0"/>
          <w:numId w:val="10"/>
        </w:numPr>
        <w:suppressAutoHyphens/>
        <w:autoSpaceDN/>
        <w:adjustRightInd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</w:t>
      </w:r>
    </w:p>
    <w:p w:rsidR="002A2E46" w:rsidRPr="00C15A82" w:rsidRDefault="002A2E46" w:rsidP="002A2E46">
      <w:pPr>
        <w:numPr>
          <w:ilvl w:val="0"/>
          <w:numId w:val="10"/>
        </w:numPr>
        <w:suppressAutoHyphens/>
        <w:ind w:left="0" w:firstLine="426"/>
        <w:rPr>
          <w:sz w:val="26"/>
          <w:szCs w:val="26"/>
        </w:rPr>
      </w:pPr>
      <w:r w:rsidRPr="00C15A82">
        <w:rPr>
          <w:sz w:val="26"/>
          <w:szCs w:val="26"/>
        </w:rPr>
        <w:t>функция кадровой службы организации;</w:t>
      </w:r>
    </w:p>
    <w:p w:rsidR="002A2E46" w:rsidRPr="00C15A82" w:rsidRDefault="002A2E46" w:rsidP="002A2E46">
      <w:pPr>
        <w:numPr>
          <w:ilvl w:val="0"/>
          <w:numId w:val="10"/>
        </w:numPr>
        <w:suppressAutoHyphens/>
        <w:ind w:left="0" w:firstLine="426"/>
        <w:rPr>
          <w:sz w:val="26"/>
          <w:szCs w:val="26"/>
        </w:rPr>
      </w:pPr>
      <w:r w:rsidRPr="00C15A82">
        <w:rPr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</w:p>
    <w:p w:rsidR="002A2E46" w:rsidRPr="00C15A82" w:rsidRDefault="002A2E46" w:rsidP="002A2E46">
      <w:pPr>
        <w:numPr>
          <w:ilvl w:val="0"/>
          <w:numId w:val="10"/>
        </w:numPr>
        <w:suppressAutoHyphens/>
        <w:ind w:left="0" w:firstLine="426"/>
        <w:rPr>
          <w:sz w:val="26"/>
          <w:szCs w:val="26"/>
        </w:rPr>
      </w:pPr>
      <w:r w:rsidRPr="00C15A82">
        <w:rPr>
          <w:sz w:val="26"/>
          <w:szCs w:val="26"/>
        </w:rPr>
        <w:t>перечень государственных наград Российской Федерации;</w:t>
      </w:r>
    </w:p>
    <w:p w:rsidR="002A2E46" w:rsidRPr="00C15A82" w:rsidRDefault="002A2E46" w:rsidP="002A2E46">
      <w:pPr>
        <w:widowControl w:val="0"/>
        <w:numPr>
          <w:ilvl w:val="0"/>
          <w:numId w:val="10"/>
        </w:numPr>
        <w:suppressAutoHyphens/>
        <w:ind w:left="0" w:firstLine="426"/>
        <w:jc w:val="both"/>
        <w:rPr>
          <w:sz w:val="26"/>
          <w:szCs w:val="26"/>
        </w:rPr>
      </w:pPr>
      <w:r w:rsidRPr="00C15A82">
        <w:rPr>
          <w:color w:val="000000"/>
          <w:sz w:val="26"/>
          <w:szCs w:val="26"/>
        </w:rPr>
        <w:t>процедура поощрения и награждения за гражданскую службу.</w:t>
      </w:r>
    </w:p>
    <w:p w:rsidR="002A2E46" w:rsidRPr="00C15A8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.6. Наличие базовых умений: </w:t>
      </w:r>
      <w:r w:rsidR="002A2E46" w:rsidRPr="00C15A82">
        <w:rPr>
          <w:rFonts w:ascii="Times New Roman" w:hAnsi="Times New Roman" w:cs="Times New Roman"/>
          <w:sz w:val="26"/>
          <w:szCs w:val="26"/>
        </w:rPr>
        <w:t xml:space="preserve">основы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>подготовки презентаций, использования графических объектов в электронных документах;</w:t>
      </w:r>
      <w:r w:rsidR="002A2E46" w:rsidRPr="00C15A82">
        <w:rPr>
          <w:rFonts w:ascii="Times New Roman" w:hAnsi="Times New Roman" w:cs="Times New Roman"/>
          <w:sz w:val="26"/>
          <w:szCs w:val="26"/>
        </w:rPr>
        <w:t xml:space="preserve"> подготовки деловой корреспонденции, знание основ 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A2E46" w:rsidRPr="00C15A8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.7. Наличие профессиональных умений: 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умение мыслить системно (стратегически);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коммуникативные умения;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умение управлять изменениями</w:t>
      </w:r>
    </w:p>
    <w:p w:rsidR="002A2E46" w:rsidRPr="00C15A82" w:rsidRDefault="002A2E46" w:rsidP="002A2E46">
      <w:pPr>
        <w:numPr>
          <w:ilvl w:val="0"/>
          <w:numId w:val="11"/>
        </w:numPr>
        <w:tabs>
          <w:tab w:val="left" w:pos="497"/>
        </w:tabs>
        <w:suppressAutoHyphens/>
        <w:ind w:left="0" w:firstLine="426"/>
        <w:rPr>
          <w:sz w:val="26"/>
          <w:szCs w:val="26"/>
        </w:rPr>
      </w:pPr>
      <w:r w:rsidRPr="00C15A82">
        <w:rPr>
          <w:sz w:val="26"/>
          <w:szCs w:val="26"/>
        </w:rPr>
        <w:t>разработка методологии применения технологий управления по целям и управления по результатам;</w:t>
      </w:r>
    </w:p>
    <w:p w:rsidR="002A2E46" w:rsidRPr="00C15A82" w:rsidRDefault="002A2E46" w:rsidP="002A2E46">
      <w:pPr>
        <w:numPr>
          <w:ilvl w:val="0"/>
          <w:numId w:val="11"/>
        </w:numPr>
        <w:tabs>
          <w:tab w:val="left" w:pos="497"/>
        </w:tabs>
        <w:suppressAutoHyphens/>
        <w:ind w:left="0" w:firstLine="426"/>
        <w:rPr>
          <w:sz w:val="26"/>
          <w:szCs w:val="26"/>
        </w:rPr>
      </w:pPr>
      <w:r w:rsidRPr="00C15A82">
        <w:rPr>
          <w:sz w:val="26"/>
          <w:szCs w:val="26"/>
        </w:rPr>
        <w:t>определение оптимальной кадровой стратегии и кадровой политики организации;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оценка коррупционных рисков;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jc w:val="both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выявление факта наличия конфликта интересов;</w:t>
      </w:r>
    </w:p>
    <w:p w:rsidR="002A2E46" w:rsidRPr="00C15A82" w:rsidRDefault="002A2E46" w:rsidP="002A2E46">
      <w:pPr>
        <w:pStyle w:val="Doc-"/>
        <w:numPr>
          <w:ilvl w:val="0"/>
          <w:numId w:val="11"/>
        </w:numPr>
        <w:spacing w:line="240" w:lineRule="auto"/>
        <w:ind w:left="0" w:firstLine="426"/>
        <w:jc w:val="both"/>
        <w:rPr>
          <w:rFonts w:cs="Times New Roman"/>
          <w:sz w:val="26"/>
          <w:szCs w:val="26"/>
        </w:rPr>
      </w:pPr>
      <w:r w:rsidRPr="00C15A82">
        <w:rPr>
          <w:rFonts w:cs="Times New Roman"/>
          <w:sz w:val="26"/>
          <w:szCs w:val="26"/>
        </w:rPr>
        <w:t>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</w:t>
      </w:r>
    </w:p>
    <w:p w:rsidR="002A2E46" w:rsidRPr="00C15A82" w:rsidRDefault="00762177" w:rsidP="002A2E46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A2E46" w:rsidRPr="00C15A82">
        <w:rPr>
          <w:rFonts w:ascii="Times New Roman" w:hAnsi="Times New Roman" w:cs="Times New Roman"/>
          <w:color w:val="000000"/>
          <w:sz w:val="26"/>
          <w:szCs w:val="26"/>
        </w:rPr>
        <w:t>.8. Наличие функциональных умений:</w:t>
      </w:r>
    </w:p>
    <w:p w:rsidR="002A2E46" w:rsidRPr="00C15A82" w:rsidRDefault="002A2E46" w:rsidP="002A2E46">
      <w:pPr>
        <w:numPr>
          <w:ilvl w:val="0"/>
          <w:numId w:val="12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подготовка методических материалов, разъяснений и других материалов;</w:t>
      </w:r>
    </w:p>
    <w:p w:rsidR="002A2E46" w:rsidRPr="00C15A82" w:rsidRDefault="002A2E46" w:rsidP="002A2E46">
      <w:pPr>
        <w:numPr>
          <w:ilvl w:val="0"/>
          <w:numId w:val="12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подготовка отчетов, докладов, тезисов, презентаций;</w:t>
      </w:r>
    </w:p>
    <w:p w:rsidR="002A2E46" w:rsidRPr="00C15A82" w:rsidRDefault="002A2E46" w:rsidP="002A2E46">
      <w:pPr>
        <w:numPr>
          <w:ilvl w:val="0"/>
          <w:numId w:val="12"/>
        </w:numPr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подготовка разъяснений, в том числе гражданам, по вопросам применения законодательства Российской Федерации в сфере деятельности Департамента;</w:t>
      </w:r>
    </w:p>
    <w:p w:rsidR="002A2E46" w:rsidRPr="00C15A82" w:rsidRDefault="002A2E46" w:rsidP="002A2E46">
      <w:pPr>
        <w:numPr>
          <w:ilvl w:val="0"/>
          <w:numId w:val="12"/>
        </w:numPr>
        <w:suppressAutoHyphens/>
        <w:ind w:left="0" w:firstLine="426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</w:p>
    <w:p w:rsidR="002A2E46" w:rsidRPr="00C15A82" w:rsidRDefault="002A2E46" w:rsidP="002A2E46">
      <w:pPr>
        <w:widowControl w:val="0"/>
        <w:numPr>
          <w:ilvl w:val="0"/>
          <w:numId w:val="12"/>
        </w:numPr>
        <w:suppressAutoHyphens/>
        <w:ind w:left="0" w:firstLine="426"/>
        <w:jc w:val="both"/>
        <w:rPr>
          <w:sz w:val="26"/>
          <w:szCs w:val="26"/>
        </w:rPr>
      </w:pPr>
      <w:r w:rsidRPr="00C15A82">
        <w:rPr>
          <w:color w:val="000000"/>
          <w:sz w:val="26"/>
          <w:szCs w:val="26"/>
        </w:rPr>
        <w:t>организация и нормирование труда.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III. Должностные обязанности, права и ответственность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15A82" w:rsidRDefault="0076217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5</w:t>
      </w:r>
      <w:r w:rsidR="001072D2" w:rsidRPr="00C15A82">
        <w:rPr>
          <w:sz w:val="26"/>
          <w:szCs w:val="26"/>
        </w:rPr>
        <w:t xml:space="preserve">. Основные права и обязанности </w:t>
      </w:r>
      <w:r w:rsidR="00A04F01" w:rsidRPr="00C15A82">
        <w:rPr>
          <w:sz w:val="26"/>
          <w:szCs w:val="26"/>
        </w:rPr>
        <w:t>старшего</w:t>
      </w:r>
      <w:r w:rsidR="001072D2" w:rsidRPr="00C15A82">
        <w:rPr>
          <w:sz w:val="26"/>
          <w:szCs w:val="26"/>
        </w:rPr>
        <w:t xml:space="preserve"> специалиста</w:t>
      </w:r>
      <w:r w:rsidR="00A04F01" w:rsidRPr="00C15A82">
        <w:rPr>
          <w:sz w:val="26"/>
          <w:szCs w:val="26"/>
        </w:rPr>
        <w:t xml:space="preserve"> 2 разряда</w:t>
      </w:r>
      <w:r w:rsidR="001072D2" w:rsidRPr="00C15A8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1072D2" w:rsidRPr="00C15A82">
          <w:rPr>
            <w:color w:val="0000FF"/>
            <w:sz w:val="26"/>
            <w:szCs w:val="26"/>
          </w:rPr>
          <w:t>статьями 14</w:t>
        </w:r>
      </w:hyperlink>
      <w:r w:rsidR="001072D2" w:rsidRPr="00C15A82">
        <w:rPr>
          <w:sz w:val="26"/>
          <w:szCs w:val="26"/>
        </w:rPr>
        <w:t xml:space="preserve">, </w:t>
      </w:r>
      <w:hyperlink r:id="rId10" w:history="1">
        <w:r w:rsidR="001072D2" w:rsidRPr="00C15A82">
          <w:rPr>
            <w:color w:val="0000FF"/>
            <w:sz w:val="26"/>
            <w:szCs w:val="26"/>
          </w:rPr>
          <w:t>15</w:t>
        </w:r>
      </w:hyperlink>
      <w:r w:rsidR="001072D2" w:rsidRPr="00C15A82">
        <w:rPr>
          <w:sz w:val="26"/>
          <w:szCs w:val="26"/>
        </w:rPr>
        <w:t xml:space="preserve">, </w:t>
      </w:r>
      <w:hyperlink r:id="rId11" w:history="1">
        <w:r w:rsidR="001072D2" w:rsidRPr="00C15A82">
          <w:rPr>
            <w:color w:val="0000FF"/>
            <w:sz w:val="26"/>
            <w:szCs w:val="26"/>
          </w:rPr>
          <w:t>17</w:t>
        </w:r>
      </w:hyperlink>
      <w:r w:rsidR="001072D2" w:rsidRPr="00C15A82">
        <w:rPr>
          <w:sz w:val="26"/>
          <w:szCs w:val="26"/>
        </w:rPr>
        <w:t xml:space="preserve">, </w:t>
      </w:r>
      <w:hyperlink r:id="rId12" w:history="1">
        <w:r w:rsidR="001072D2" w:rsidRPr="00C15A82">
          <w:rPr>
            <w:color w:val="0000FF"/>
            <w:sz w:val="26"/>
            <w:szCs w:val="26"/>
          </w:rPr>
          <w:t>18</w:t>
        </w:r>
      </w:hyperlink>
      <w:r w:rsidR="001072D2" w:rsidRPr="00C15A8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072D2" w:rsidRPr="00C15A82">
          <w:rPr>
            <w:sz w:val="26"/>
            <w:szCs w:val="26"/>
          </w:rPr>
          <w:t>2004 г</w:t>
        </w:r>
        <w:r w:rsidR="002A2E46" w:rsidRPr="00C15A82">
          <w:rPr>
            <w:sz w:val="26"/>
            <w:szCs w:val="26"/>
          </w:rPr>
          <w:t>ода</w:t>
        </w:r>
      </w:smartTag>
      <w:r w:rsidR="001072D2" w:rsidRPr="00C15A82">
        <w:rPr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1072D2" w:rsidRPr="00C15A82" w:rsidRDefault="0076217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6</w:t>
      </w:r>
      <w:r w:rsidR="001072D2" w:rsidRPr="00C15A82">
        <w:rPr>
          <w:sz w:val="26"/>
          <w:szCs w:val="26"/>
        </w:rPr>
        <w:t xml:space="preserve">. </w:t>
      </w:r>
      <w:r w:rsidR="00A04F01" w:rsidRPr="00C15A82">
        <w:rPr>
          <w:sz w:val="26"/>
          <w:szCs w:val="26"/>
        </w:rPr>
        <w:t>Старший</w:t>
      </w:r>
      <w:r w:rsidR="001072D2" w:rsidRPr="00C15A82">
        <w:rPr>
          <w:sz w:val="26"/>
          <w:szCs w:val="26"/>
        </w:rPr>
        <w:t xml:space="preserve"> специалист</w:t>
      </w:r>
      <w:r w:rsidR="00A04F01" w:rsidRPr="00C15A82">
        <w:rPr>
          <w:sz w:val="26"/>
          <w:szCs w:val="26"/>
        </w:rPr>
        <w:t xml:space="preserve"> 2 разряда</w:t>
      </w:r>
      <w:r w:rsidR="001072D2" w:rsidRPr="00C15A82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1072D2" w:rsidRPr="00C15A82">
          <w:rPr>
            <w:color w:val="0000FF"/>
            <w:sz w:val="26"/>
            <w:szCs w:val="26"/>
          </w:rPr>
          <w:t>Положением</w:t>
        </w:r>
      </w:hyperlink>
      <w:r w:rsidR="001072D2" w:rsidRPr="00C15A82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072D2" w:rsidRPr="00C15A82">
          <w:rPr>
            <w:sz w:val="26"/>
            <w:szCs w:val="26"/>
          </w:rPr>
          <w:t>2004 г</w:t>
        </w:r>
        <w:r w:rsidR="002A2E46" w:rsidRPr="00C15A82">
          <w:rPr>
            <w:sz w:val="26"/>
            <w:szCs w:val="26"/>
          </w:rPr>
          <w:t>ода</w:t>
        </w:r>
      </w:smartTag>
      <w:r w:rsidR="001072D2" w:rsidRPr="00C15A82">
        <w:rPr>
          <w:sz w:val="26"/>
          <w:szCs w:val="26"/>
        </w:rPr>
        <w:t xml:space="preserve"> N 506, положением о</w:t>
      </w:r>
      <w:r w:rsidR="00DB195A" w:rsidRPr="00C15A82">
        <w:rPr>
          <w:sz w:val="26"/>
          <w:szCs w:val="26"/>
        </w:rPr>
        <w:t xml:space="preserve"> Межрайонной ИФНС России № 18 по Ростовской области, утвержденным руководителем У</w:t>
      </w:r>
      <w:r w:rsidR="001072D2" w:rsidRPr="00C15A82">
        <w:rPr>
          <w:sz w:val="26"/>
          <w:szCs w:val="26"/>
        </w:rPr>
        <w:t xml:space="preserve">ФНС России по </w:t>
      </w:r>
      <w:r w:rsidR="00DB195A" w:rsidRPr="00C15A82">
        <w:rPr>
          <w:sz w:val="26"/>
          <w:szCs w:val="26"/>
        </w:rPr>
        <w:t xml:space="preserve">Ростовской области </w:t>
      </w:r>
      <w:r w:rsidR="001072D2" w:rsidRPr="00C15A82">
        <w:rPr>
          <w:sz w:val="26"/>
          <w:szCs w:val="26"/>
        </w:rPr>
        <w:t>"</w:t>
      </w:r>
      <w:r w:rsidR="00383075" w:rsidRPr="00C15A82">
        <w:rPr>
          <w:sz w:val="26"/>
          <w:szCs w:val="26"/>
        </w:rPr>
        <w:t>2</w:t>
      </w:r>
      <w:r w:rsidR="00800639" w:rsidRPr="00C15A82">
        <w:rPr>
          <w:sz w:val="26"/>
          <w:szCs w:val="26"/>
        </w:rPr>
        <w:t>0</w:t>
      </w:r>
      <w:r w:rsidR="001072D2" w:rsidRPr="00C15A82">
        <w:rPr>
          <w:sz w:val="26"/>
          <w:szCs w:val="26"/>
        </w:rPr>
        <w:t xml:space="preserve">" </w:t>
      </w:r>
      <w:r w:rsidR="00800639" w:rsidRPr="00C15A82">
        <w:rPr>
          <w:sz w:val="26"/>
          <w:szCs w:val="26"/>
        </w:rPr>
        <w:t>фе</w:t>
      </w:r>
      <w:r w:rsidR="001D1FBF" w:rsidRPr="00C15A82">
        <w:rPr>
          <w:sz w:val="26"/>
          <w:szCs w:val="26"/>
        </w:rPr>
        <w:t>в</w:t>
      </w:r>
      <w:r w:rsidR="00800639" w:rsidRPr="00C15A82">
        <w:rPr>
          <w:sz w:val="26"/>
          <w:szCs w:val="26"/>
        </w:rPr>
        <w:t>раля</w:t>
      </w:r>
      <w:r w:rsidR="001072D2" w:rsidRPr="00C15A82">
        <w:rPr>
          <w:sz w:val="26"/>
          <w:szCs w:val="26"/>
        </w:rPr>
        <w:t xml:space="preserve"> 20</w:t>
      </w:r>
      <w:r w:rsidR="00DB195A" w:rsidRPr="00C15A82">
        <w:rPr>
          <w:sz w:val="26"/>
          <w:szCs w:val="26"/>
        </w:rPr>
        <w:t>1</w:t>
      </w:r>
      <w:r w:rsidR="00800639" w:rsidRPr="00C15A82">
        <w:rPr>
          <w:sz w:val="26"/>
          <w:szCs w:val="26"/>
        </w:rPr>
        <w:t>6</w:t>
      </w:r>
      <w:r w:rsidR="00383075" w:rsidRPr="00C15A82">
        <w:rPr>
          <w:sz w:val="26"/>
          <w:szCs w:val="26"/>
        </w:rPr>
        <w:t xml:space="preserve"> года</w:t>
      </w:r>
      <w:r w:rsidR="001072D2" w:rsidRPr="00C15A82">
        <w:rPr>
          <w:sz w:val="26"/>
          <w:szCs w:val="26"/>
        </w:rPr>
        <w:t xml:space="preserve">, </w:t>
      </w:r>
      <w:r w:rsidR="00800639" w:rsidRPr="00C15A82">
        <w:rPr>
          <w:sz w:val="26"/>
          <w:szCs w:val="26"/>
        </w:rPr>
        <w:t>П</w:t>
      </w:r>
      <w:r w:rsidR="001072D2" w:rsidRPr="00C15A82">
        <w:rPr>
          <w:sz w:val="26"/>
          <w:szCs w:val="26"/>
        </w:rPr>
        <w:t xml:space="preserve">оложением об отделе </w:t>
      </w:r>
      <w:r w:rsidR="00D66071" w:rsidRPr="00C15A82">
        <w:rPr>
          <w:sz w:val="26"/>
          <w:szCs w:val="26"/>
        </w:rPr>
        <w:t>общего обеспечения</w:t>
      </w:r>
      <w:r w:rsidR="001072D2" w:rsidRPr="00C15A82">
        <w:rPr>
          <w:sz w:val="26"/>
          <w:szCs w:val="26"/>
        </w:rPr>
        <w:t xml:space="preserve">, приказами (распоряжениями) ФНС России, приказами </w:t>
      </w:r>
      <w:r w:rsidR="00DB195A" w:rsidRPr="00C15A82">
        <w:rPr>
          <w:sz w:val="26"/>
          <w:szCs w:val="26"/>
        </w:rPr>
        <w:t>У</w:t>
      </w:r>
      <w:r w:rsidR="001072D2" w:rsidRPr="00C15A82">
        <w:rPr>
          <w:sz w:val="26"/>
          <w:szCs w:val="26"/>
        </w:rPr>
        <w:t xml:space="preserve">ФНС России по </w:t>
      </w:r>
      <w:r w:rsidR="00DB195A" w:rsidRPr="00C15A82">
        <w:rPr>
          <w:sz w:val="26"/>
          <w:szCs w:val="26"/>
        </w:rPr>
        <w:t>Ростовской области</w:t>
      </w:r>
      <w:r w:rsidR="001072D2" w:rsidRPr="00C15A82">
        <w:rPr>
          <w:sz w:val="26"/>
          <w:szCs w:val="26"/>
        </w:rPr>
        <w:t xml:space="preserve"> (далее - управление), приказами инспекции, поручениями руководства инспекции.</w:t>
      </w:r>
    </w:p>
    <w:p w:rsidR="001829DA" w:rsidRPr="00C15A82" w:rsidRDefault="00D66071" w:rsidP="00D66071">
      <w:pPr>
        <w:ind w:firstLine="708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Исходя из задач и функций</w:t>
      </w:r>
      <w:r w:rsidRPr="00C15A82">
        <w:rPr>
          <w:bCs/>
          <w:sz w:val="26"/>
          <w:szCs w:val="26"/>
        </w:rPr>
        <w:t xml:space="preserve">, определенных Положением об Инспекции на </w:t>
      </w:r>
      <w:r w:rsidR="00A04F01" w:rsidRPr="00C15A82">
        <w:rPr>
          <w:bCs/>
          <w:sz w:val="26"/>
          <w:szCs w:val="26"/>
        </w:rPr>
        <w:t>старшего</w:t>
      </w:r>
      <w:r w:rsidRPr="00C15A82">
        <w:rPr>
          <w:sz w:val="26"/>
          <w:szCs w:val="26"/>
        </w:rPr>
        <w:t xml:space="preserve"> специалиста</w:t>
      </w:r>
      <w:r w:rsidR="00A04F01" w:rsidRPr="00C15A82">
        <w:rPr>
          <w:sz w:val="26"/>
          <w:szCs w:val="26"/>
        </w:rPr>
        <w:t xml:space="preserve"> 2 разряда</w:t>
      </w:r>
      <w:r w:rsidRPr="00C15A82">
        <w:rPr>
          <w:bCs/>
          <w:sz w:val="26"/>
          <w:szCs w:val="26"/>
        </w:rPr>
        <w:t xml:space="preserve"> отдела </w:t>
      </w:r>
      <w:r w:rsidRPr="00C15A82">
        <w:rPr>
          <w:sz w:val="26"/>
          <w:szCs w:val="26"/>
        </w:rPr>
        <w:t xml:space="preserve">общего обеспечения </w:t>
      </w:r>
      <w:r w:rsidRPr="00C15A82">
        <w:rPr>
          <w:bCs/>
          <w:sz w:val="26"/>
          <w:szCs w:val="26"/>
        </w:rPr>
        <w:t>возлагается следующее:</w:t>
      </w:r>
      <w:r w:rsidRPr="00C15A82">
        <w:rPr>
          <w:sz w:val="26"/>
          <w:szCs w:val="26"/>
        </w:rPr>
        <w:t xml:space="preserve">  </w:t>
      </w:r>
    </w:p>
    <w:p w:rsidR="00907104" w:rsidRPr="00D01D5B" w:rsidRDefault="00907104" w:rsidP="00907104">
      <w:pPr>
        <w:ind w:firstLine="567"/>
        <w:jc w:val="both"/>
        <w:rPr>
          <w:sz w:val="26"/>
          <w:szCs w:val="26"/>
        </w:rPr>
      </w:pPr>
      <w:r w:rsidRPr="00D01D5B">
        <w:rPr>
          <w:sz w:val="26"/>
          <w:szCs w:val="26"/>
        </w:rPr>
        <w:t>6.1. Организация работы архива Инспекции в соответствии с законодательством и методическими рекомендациями учреждений Федеральной архивной службы России.</w:t>
      </w:r>
    </w:p>
    <w:p w:rsidR="00E42227" w:rsidRDefault="00907104" w:rsidP="00907104">
      <w:pPr>
        <w:jc w:val="both"/>
        <w:rPr>
          <w:sz w:val="26"/>
          <w:szCs w:val="26"/>
        </w:rPr>
      </w:pPr>
      <w:r w:rsidRPr="00D01D5B">
        <w:rPr>
          <w:sz w:val="26"/>
          <w:szCs w:val="26"/>
        </w:rPr>
        <w:t xml:space="preserve">         </w:t>
      </w:r>
    </w:p>
    <w:p w:rsidR="00E42227" w:rsidRDefault="00E42227" w:rsidP="00907104">
      <w:pPr>
        <w:jc w:val="both"/>
        <w:rPr>
          <w:sz w:val="26"/>
          <w:szCs w:val="26"/>
        </w:rPr>
      </w:pPr>
    </w:p>
    <w:p w:rsidR="00E42227" w:rsidRDefault="00E42227" w:rsidP="00907104">
      <w:pPr>
        <w:jc w:val="both"/>
        <w:rPr>
          <w:sz w:val="26"/>
          <w:szCs w:val="26"/>
        </w:rPr>
      </w:pPr>
    </w:p>
    <w:p w:rsidR="00907104" w:rsidRPr="00D01D5B" w:rsidRDefault="00907104" w:rsidP="00E42227">
      <w:pPr>
        <w:ind w:firstLine="567"/>
        <w:jc w:val="both"/>
        <w:rPr>
          <w:sz w:val="26"/>
          <w:szCs w:val="26"/>
        </w:rPr>
      </w:pPr>
      <w:r w:rsidRPr="00D01D5B">
        <w:rPr>
          <w:sz w:val="26"/>
          <w:szCs w:val="26"/>
        </w:rPr>
        <w:t xml:space="preserve"> 6.2. Разработка номенклатуры дел Инспекции, обеспечение хранения и сдачи дел на постоянное хранение в Муниципальный архив г. Азова и оперативного хранения служебной информации.</w:t>
      </w:r>
    </w:p>
    <w:p w:rsidR="00907104" w:rsidRPr="00D01D5B" w:rsidRDefault="00907104" w:rsidP="00907104">
      <w:pPr>
        <w:jc w:val="both"/>
        <w:rPr>
          <w:sz w:val="26"/>
          <w:szCs w:val="26"/>
        </w:rPr>
      </w:pPr>
      <w:r w:rsidRPr="00D01D5B">
        <w:rPr>
          <w:sz w:val="26"/>
          <w:szCs w:val="26"/>
        </w:rPr>
        <w:t xml:space="preserve">           6.3. </w:t>
      </w:r>
      <w:r w:rsidRPr="00D01D5B">
        <w:rPr>
          <w:iCs/>
          <w:sz w:val="26"/>
          <w:szCs w:val="26"/>
        </w:rPr>
        <w:t>Прием документов на хранение и учет документов в архиве</w:t>
      </w:r>
      <w:r w:rsidRPr="00D01D5B">
        <w:rPr>
          <w:sz w:val="26"/>
          <w:szCs w:val="26"/>
        </w:rPr>
        <w:t xml:space="preserve"> в строгом соответствии со всеми нормативными актами, соблюдая сроки хранения документов. </w:t>
      </w:r>
    </w:p>
    <w:p w:rsidR="00907104" w:rsidRPr="00D01D5B" w:rsidRDefault="00907104" w:rsidP="00907104">
      <w:pPr>
        <w:jc w:val="both"/>
        <w:rPr>
          <w:iCs/>
          <w:sz w:val="26"/>
          <w:szCs w:val="26"/>
        </w:rPr>
      </w:pPr>
      <w:r w:rsidRPr="00D01D5B">
        <w:rPr>
          <w:sz w:val="26"/>
          <w:szCs w:val="26"/>
        </w:rPr>
        <w:t xml:space="preserve">          6.4. Осуществление выдачи</w:t>
      </w:r>
      <w:r w:rsidRPr="00D01D5B">
        <w:rPr>
          <w:iCs/>
          <w:sz w:val="26"/>
          <w:szCs w:val="26"/>
        </w:rPr>
        <w:t xml:space="preserve"> во временное пользование по санкционированному руководством структурному подразделению запросу.</w:t>
      </w:r>
    </w:p>
    <w:p w:rsidR="00907104" w:rsidRPr="00D01D5B" w:rsidRDefault="00907104" w:rsidP="00907104">
      <w:pPr>
        <w:jc w:val="both"/>
        <w:rPr>
          <w:sz w:val="26"/>
          <w:szCs w:val="26"/>
        </w:rPr>
      </w:pPr>
      <w:r w:rsidRPr="00D01D5B">
        <w:rPr>
          <w:iCs/>
          <w:sz w:val="26"/>
          <w:szCs w:val="26"/>
        </w:rPr>
        <w:t xml:space="preserve">           6.5. </w:t>
      </w:r>
      <w:r w:rsidRPr="00D01D5B">
        <w:rPr>
          <w:sz w:val="26"/>
          <w:szCs w:val="26"/>
        </w:rPr>
        <w:t>Осуществление контроля правильности оформления и формирования структурными подразделениям Инспекции дел, подлежащих сдаче в архив, проведение в установленном порядке экспертизы ценности документов, хранящихся в архиве Инспекции.</w:t>
      </w:r>
    </w:p>
    <w:p w:rsidR="00907104" w:rsidRPr="00D01D5B" w:rsidRDefault="00907104" w:rsidP="00907104">
      <w:pPr>
        <w:jc w:val="both"/>
        <w:rPr>
          <w:sz w:val="26"/>
          <w:szCs w:val="26"/>
        </w:rPr>
      </w:pPr>
      <w:r w:rsidRPr="00D01D5B">
        <w:rPr>
          <w:sz w:val="26"/>
          <w:szCs w:val="26"/>
        </w:rPr>
        <w:t xml:space="preserve">           6.6. Отбор документов к уничтожению за соответствующий период, составление акта о выделении их к уничтожению (после составления сводных описей дел постоянного хранения за тот же период). Рассмотрение и согласование актов заседания ЭК. </w:t>
      </w:r>
    </w:p>
    <w:p w:rsidR="00907104" w:rsidRDefault="00907104" w:rsidP="00907104">
      <w:pPr>
        <w:jc w:val="both"/>
        <w:rPr>
          <w:sz w:val="26"/>
          <w:szCs w:val="26"/>
        </w:rPr>
      </w:pPr>
      <w:r w:rsidRPr="00D01D5B">
        <w:rPr>
          <w:sz w:val="26"/>
          <w:szCs w:val="26"/>
        </w:rPr>
        <w:tab/>
        <w:t xml:space="preserve">6.7. Оперативное ведение регистрационных, учетных и налоговых дел налогоплательщиков. </w:t>
      </w:r>
    </w:p>
    <w:p w:rsidR="00E42227" w:rsidRPr="00D01D5B" w:rsidRDefault="00E42227" w:rsidP="00E4222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6.8. Формирование и передача документов на централизованное хранения в ФКУ «Налог-Сервис» ФНС России.</w:t>
      </w:r>
    </w:p>
    <w:p w:rsidR="001829DA" w:rsidRPr="00C15A82" w:rsidRDefault="006105B7" w:rsidP="001829DA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  </w:t>
      </w:r>
      <w:r w:rsidR="00C15A82">
        <w:rPr>
          <w:sz w:val="26"/>
          <w:szCs w:val="26"/>
        </w:rPr>
        <w:t xml:space="preserve"> </w:t>
      </w:r>
      <w:r w:rsidR="001829DA" w:rsidRPr="00C15A82">
        <w:rPr>
          <w:sz w:val="26"/>
          <w:szCs w:val="26"/>
        </w:rPr>
        <w:t>Государственный гражданский служащий осуществляет по поручению или указанию начальника отдела либо исполняющего обязанности начальника отдела иные полномочия и функции, находящиеся в компетенции отдела, установленные настоящим должностным регламентом, утвержденным начальником Инспекции за исключением незаконных (неправомерных).</w:t>
      </w:r>
    </w:p>
    <w:p w:rsidR="00383075" w:rsidRPr="00C15A82" w:rsidRDefault="001829DA" w:rsidP="001829DA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 </w:t>
      </w:r>
      <w:r w:rsidR="00383075" w:rsidRPr="00C15A82">
        <w:rPr>
          <w:sz w:val="26"/>
          <w:szCs w:val="26"/>
        </w:rPr>
        <w:t>В случае исполнения государственным гражданским служащим неправомерного поручения, гражданский служащий и давший это поручение начальник отдела либо исполняющий обязанности начальника отдела несут дисциплинарную, гражданско-правовую, административную или уголовную ответственность в соответствии с законодательством Российской Федерации. В случае не исполнения либо за несвоевременное выполнение заданий, приказов, распоряжений и указаний, вышестоящих в порядке подчиненности начальника инспекции, заместителей начальника Инспекции, начальника отдела или исполняющего обязанности начальника отдела, государственный гражданский служащий несет дисциплинарную ответственность, за исключением неисполнения либо за несвоевременное исполнение незаконных приказов.</w:t>
      </w:r>
    </w:p>
    <w:p w:rsidR="00383075" w:rsidRPr="00C15A82" w:rsidRDefault="00383075" w:rsidP="00762177">
      <w:pPr>
        <w:jc w:val="both"/>
        <w:rPr>
          <w:b/>
          <w:bCs/>
          <w:sz w:val="26"/>
          <w:szCs w:val="26"/>
        </w:rPr>
      </w:pPr>
      <w:r w:rsidRPr="00C15A82">
        <w:rPr>
          <w:sz w:val="26"/>
          <w:szCs w:val="26"/>
        </w:rPr>
        <w:t xml:space="preserve">         При получении, по мнению, государственного служащего незаконного приказа, он обязан незамедлительно письменно изложить мотивы и основания, согласно которых он считает приказ незаконным.</w:t>
      </w:r>
      <w:r w:rsidRPr="00C15A82">
        <w:rPr>
          <w:b/>
          <w:bCs/>
          <w:sz w:val="26"/>
          <w:szCs w:val="26"/>
        </w:rPr>
        <w:t xml:space="preserve">   </w:t>
      </w:r>
    </w:p>
    <w:p w:rsidR="00383075" w:rsidRPr="00C15A82" w:rsidRDefault="00762177" w:rsidP="00266283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C15A82">
        <w:rPr>
          <w:bCs/>
          <w:sz w:val="26"/>
          <w:szCs w:val="26"/>
        </w:rPr>
        <w:t>7.</w:t>
      </w:r>
      <w:r w:rsidRPr="00C15A82">
        <w:rPr>
          <w:b/>
          <w:bCs/>
          <w:sz w:val="26"/>
          <w:szCs w:val="26"/>
        </w:rPr>
        <w:t xml:space="preserve"> </w:t>
      </w:r>
      <w:r w:rsidR="00266283" w:rsidRPr="00C15A82">
        <w:rPr>
          <w:sz w:val="26"/>
          <w:szCs w:val="26"/>
        </w:rPr>
        <w:t xml:space="preserve">Исходя, из установленных полномочий, в пределах функциональной компетенции, </w:t>
      </w:r>
      <w:r w:rsidR="00A04F01" w:rsidRPr="00C15A82">
        <w:rPr>
          <w:sz w:val="26"/>
          <w:szCs w:val="26"/>
        </w:rPr>
        <w:t>старший</w:t>
      </w:r>
      <w:r w:rsidR="00266283" w:rsidRPr="00C15A82">
        <w:rPr>
          <w:color w:val="000000"/>
          <w:sz w:val="26"/>
          <w:szCs w:val="26"/>
        </w:rPr>
        <w:t xml:space="preserve"> специалист</w:t>
      </w:r>
      <w:r w:rsidR="00A04F01" w:rsidRPr="00C15A82">
        <w:rPr>
          <w:color w:val="000000"/>
          <w:sz w:val="26"/>
          <w:szCs w:val="26"/>
        </w:rPr>
        <w:t xml:space="preserve"> 2 разряда</w:t>
      </w:r>
      <w:r w:rsidR="00266283" w:rsidRPr="00C15A82">
        <w:rPr>
          <w:color w:val="000000"/>
          <w:sz w:val="26"/>
          <w:szCs w:val="26"/>
        </w:rPr>
        <w:t xml:space="preserve"> </w:t>
      </w:r>
      <w:r w:rsidR="00266283" w:rsidRPr="00C15A82">
        <w:rPr>
          <w:sz w:val="26"/>
          <w:szCs w:val="26"/>
        </w:rPr>
        <w:t xml:space="preserve">отдела общего обеспечения </w:t>
      </w:r>
      <w:r w:rsidR="00266283" w:rsidRPr="00C15A82">
        <w:rPr>
          <w:bCs/>
          <w:sz w:val="26"/>
          <w:szCs w:val="26"/>
        </w:rPr>
        <w:t>имеет право:</w:t>
      </w:r>
      <w:r w:rsidR="00383075" w:rsidRPr="00C15A82">
        <w:rPr>
          <w:bCs/>
          <w:sz w:val="26"/>
          <w:szCs w:val="26"/>
          <w:u w:val="single"/>
        </w:rPr>
        <w:t xml:space="preserve">  </w:t>
      </w:r>
      <w:r w:rsidR="00383075" w:rsidRPr="00C15A82">
        <w:rPr>
          <w:b/>
          <w:bCs/>
          <w:sz w:val="26"/>
          <w:szCs w:val="26"/>
          <w:u w:val="single"/>
        </w:rPr>
        <w:t xml:space="preserve">                         </w:t>
      </w:r>
      <w:r w:rsidR="00383075" w:rsidRPr="00C15A82">
        <w:rPr>
          <w:bCs/>
          <w:sz w:val="26"/>
          <w:szCs w:val="26"/>
        </w:rPr>
        <w:t xml:space="preserve"> </w:t>
      </w:r>
    </w:p>
    <w:p w:rsidR="00266283" w:rsidRPr="00C15A82" w:rsidRDefault="00266283" w:rsidP="007D5DD0">
      <w:pPr>
        <w:ind w:firstLine="540"/>
        <w:jc w:val="both"/>
        <w:rPr>
          <w:sz w:val="26"/>
          <w:szCs w:val="26"/>
        </w:rPr>
      </w:pPr>
      <w:r w:rsidRPr="00C15A82">
        <w:rPr>
          <w:bCs/>
          <w:sz w:val="26"/>
          <w:szCs w:val="26"/>
        </w:rPr>
        <w:t>7.1.  В рамках своей компетенции  представлять отдел во взаимоотношениях с другими отделами Инспекции;</w:t>
      </w:r>
    </w:p>
    <w:p w:rsidR="00266283" w:rsidRPr="00C15A82" w:rsidRDefault="00266283" w:rsidP="00266283">
      <w:pPr>
        <w:jc w:val="both"/>
        <w:rPr>
          <w:bCs/>
          <w:sz w:val="26"/>
          <w:szCs w:val="26"/>
        </w:rPr>
      </w:pPr>
      <w:r w:rsidRPr="00C15A82">
        <w:rPr>
          <w:sz w:val="26"/>
          <w:szCs w:val="26"/>
        </w:rPr>
        <w:t xml:space="preserve">         </w:t>
      </w:r>
      <w:r w:rsidRPr="00C15A82">
        <w:rPr>
          <w:bCs/>
          <w:sz w:val="26"/>
          <w:szCs w:val="26"/>
        </w:rPr>
        <w:t>7.2.  Запрашивать и получать в установленном порядке, необходимые для  выполнения возложенных на него обязанностей, материалы от сотрудников отдела и Инспекции;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bCs/>
          <w:sz w:val="26"/>
          <w:szCs w:val="26"/>
        </w:rPr>
        <w:t xml:space="preserve">           7.3.  В установленном порядке</w:t>
      </w:r>
      <w:r w:rsidRPr="00C15A82">
        <w:rPr>
          <w:sz w:val="26"/>
          <w:szCs w:val="26"/>
        </w:rPr>
        <w:t xml:space="preserve"> вносить руководителю инспекции предложения по совершенствованию работы отдела по вопросам, находящимся в его компетенции;</w:t>
      </w:r>
    </w:p>
    <w:p w:rsidR="00266283" w:rsidRPr="00C15A82" w:rsidRDefault="00266283" w:rsidP="00266283">
      <w:pPr>
        <w:ind w:firstLine="708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7.4.  На защиту своих прав и законных интересов на гражданской службе, включая обжалование в суд их нарушения;</w:t>
      </w:r>
    </w:p>
    <w:p w:rsidR="00266283" w:rsidRPr="00C15A82" w:rsidRDefault="00266283" w:rsidP="00266283">
      <w:pPr>
        <w:ind w:firstLine="708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7.5.  На профессиональную переподготовку, повышение  квалификации и стажировку в порядке, установленном  федеральными законами;</w:t>
      </w:r>
    </w:p>
    <w:p w:rsidR="00266283" w:rsidRPr="00C15A82" w:rsidRDefault="00266283" w:rsidP="00266283">
      <w:pPr>
        <w:ind w:firstLine="708"/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7.6.  На ознакомление с отзывами о своей профессиональной служебной деятельности и другими документами до внесения их в личное дело, материалами личного дела, а также  на приобщение к личному делу письменных объяснений и других документов и материалов;                                 </w:t>
      </w:r>
    </w:p>
    <w:p w:rsidR="00266283" w:rsidRPr="00C15A82" w:rsidRDefault="00266283" w:rsidP="00266283">
      <w:pPr>
        <w:ind w:firstLine="708"/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7.7.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Межрайонной ИФНС России № 18 по Ростовской области; </w:t>
      </w:r>
    </w:p>
    <w:p w:rsidR="00266283" w:rsidRPr="00C15A82" w:rsidRDefault="00266283" w:rsidP="00266283">
      <w:pPr>
        <w:ind w:firstLine="708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7.8. На ознакомление с должностным  регламентом и иными документами, определяющими его права и обязанности по замещаемой должности гражданской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 xml:space="preserve">   7.9. На обеспечение надлежащих организационно-технических условий, необходимых  для исполнения возложенных задач.</w:t>
      </w:r>
    </w:p>
    <w:p w:rsidR="00266283" w:rsidRPr="00C15A82" w:rsidRDefault="00266283" w:rsidP="00266283">
      <w:pPr>
        <w:ind w:firstLine="708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7.10. Получать доступ к соответствующим информационным, программным и аппаратным ресурсам ФНС России, Управления ФНС России, инспекции и территориальных налоговых органов.</w:t>
      </w:r>
    </w:p>
    <w:p w:rsidR="00266283" w:rsidRPr="00C15A82" w:rsidRDefault="00266283" w:rsidP="00266283">
      <w:pPr>
        <w:ind w:firstLine="720"/>
        <w:jc w:val="both"/>
        <w:rPr>
          <w:color w:val="000000"/>
          <w:sz w:val="26"/>
          <w:szCs w:val="26"/>
        </w:rPr>
      </w:pPr>
      <w:r w:rsidRPr="00C15A82">
        <w:rPr>
          <w:color w:val="000000"/>
          <w:sz w:val="26"/>
          <w:szCs w:val="26"/>
        </w:rPr>
        <w:t>7.11.Осуществлять иные права, предусмотренные Федеральным законом от 27 июля 2004 года № 79-ФЗ «О государственной гражданской службе Российской Федерации».</w:t>
      </w:r>
    </w:p>
    <w:p w:rsidR="00266283" w:rsidRPr="00C15A82" w:rsidRDefault="00266283" w:rsidP="002662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8. </w:t>
      </w:r>
      <w:r w:rsidR="00A04F01" w:rsidRPr="00C15A82">
        <w:rPr>
          <w:rFonts w:ascii="Times New Roman" w:hAnsi="Times New Roman" w:cs="Times New Roman"/>
          <w:color w:val="000000"/>
          <w:sz w:val="26"/>
          <w:szCs w:val="26"/>
        </w:rPr>
        <w:t>Старший</w:t>
      </w:r>
      <w:r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специалист</w:t>
      </w:r>
      <w:r w:rsidR="00A04F01"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2 разряда</w:t>
      </w:r>
      <w:r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отдела общего обеспечения Инспекции</w:t>
      </w:r>
      <w:r w:rsidRPr="00C15A8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Pr="00C15A82">
        <w:rPr>
          <w:rFonts w:ascii="Times New Roman" w:hAnsi="Times New Roman" w:cs="Times New Roman"/>
          <w:color w:val="000000"/>
          <w:sz w:val="26"/>
          <w:szCs w:val="26"/>
        </w:rPr>
        <w:t>Положением</w:t>
      </w:r>
      <w:r w:rsidRPr="00C15A8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года № 506 "Об утверждении Положения о Федеральной налоговой службе", положением об </w:t>
      </w:r>
      <w:r w:rsidRPr="00C15A82">
        <w:rPr>
          <w:rFonts w:ascii="Times New Roman" w:hAnsi="Times New Roman" w:cs="Times New Roman"/>
          <w:color w:val="000000"/>
          <w:sz w:val="26"/>
          <w:szCs w:val="26"/>
        </w:rPr>
        <w:t>Управлении Федеральной налоговой службы по Ростовской области</w:t>
      </w:r>
      <w:r w:rsidRPr="00C15A82">
        <w:rPr>
          <w:rFonts w:ascii="Times New Roman" w:hAnsi="Times New Roman" w:cs="Times New Roman"/>
          <w:sz w:val="26"/>
          <w:szCs w:val="26"/>
        </w:rPr>
        <w:t>, утвержденным руководителем ФНС России "</w:t>
      </w:r>
      <w:r w:rsidRPr="00C15A82">
        <w:rPr>
          <w:rFonts w:ascii="Times New Roman" w:hAnsi="Times New Roman" w:cs="Times New Roman"/>
          <w:color w:val="000000"/>
          <w:sz w:val="26"/>
          <w:szCs w:val="26"/>
        </w:rPr>
        <w:t>13" апреля 2015</w:t>
      </w:r>
      <w:r w:rsidRPr="00C15A82">
        <w:rPr>
          <w:rFonts w:ascii="Times New Roman" w:hAnsi="Times New Roman" w:cs="Times New Roman"/>
          <w:sz w:val="26"/>
          <w:szCs w:val="26"/>
        </w:rPr>
        <w:t xml:space="preserve"> года,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266283" w:rsidRPr="00C15A82" w:rsidRDefault="00266283" w:rsidP="002662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 9. </w:t>
      </w:r>
      <w:r w:rsidR="00A04F01" w:rsidRPr="00C15A82">
        <w:rPr>
          <w:rFonts w:ascii="Times New Roman" w:hAnsi="Times New Roman" w:cs="Times New Roman"/>
          <w:color w:val="000000"/>
          <w:sz w:val="26"/>
          <w:szCs w:val="26"/>
        </w:rPr>
        <w:t>Старший</w:t>
      </w:r>
      <w:r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специалист</w:t>
      </w:r>
      <w:r w:rsidR="00A04F01"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2 разряда</w:t>
      </w:r>
      <w:r w:rsidRPr="00C15A82">
        <w:rPr>
          <w:rFonts w:ascii="Times New Roman" w:hAnsi="Times New Roman" w:cs="Times New Roman"/>
          <w:color w:val="000000"/>
          <w:sz w:val="26"/>
          <w:szCs w:val="26"/>
        </w:rPr>
        <w:t xml:space="preserve"> отдела общего обеспечения Инспекции</w:t>
      </w:r>
      <w:r w:rsidRPr="00C15A8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072D2" w:rsidRPr="00E42227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0"/>
          <w:szCs w:val="20"/>
        </w:rPr>
      </w:pPr>
    </w:p>
    <w:p w:rsidR="00266283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 xml:space="preserve">IV. Перечень вопросов, по которым </w:t>
      </w:r>
      <w:r w:rsidR="00A04F01" w:rsidRPr="00C15A82">
        <w:rPr>
          <w:b/>
          <w:sz w:val="26"/>
          <w:szCs w:val="26"/>
        </w:rPr>
        <w:t>старший</w:t>
      </w:r>
      <w:r w:rsidR="00266283" w:rsidRPr="00C15A82">
        <w:rPr>
          <w:b/>
          <w:sz w:val="26"/>
          <w:szCs w:val="26"/>
        </w:rPr>
        <w:t xml:space="preserve"> </w:t>
      </w:r>
      <w:r w:rsidRPr="00C15A82">
        <w:rPr>
          <w:b/>
          <w:sz w:val="26"/>
          <w:szCs w:val="26"/>
        </w:rPr>
        <w:t>специалист</w:t>
      </w:r>
      <w:r w:rsidR="00A04F01" w:rsidRPr="00C15A82">
        <w:rPr>
          <w:b/>
          <w:sz w:val="26"/>
          <w:szCs w:val="26"/>
        </w:rPr>
        <w:t xml:space="preserve"> 2 разряда</w:t>
      </w:r>
      <w:r w:rsidR="00266283" w:rsidRPr="00C15A82">
        <w:rPr>
          <w:b/>
          <w:sz w:val="26"/>
          <w:szCs w:val="26"/>
        </w:rPr>
        <w:t xml:space="preserve"> отдела общего обеспечения</w:t>
      </w:r>
      <w:r w:rsidRPr="00C15A82">
        <w:rPr>
          <w:b/>
          <w:sz w:val="26"/>
          <w:szCs w:val="26"/>
        </w:rPr>
        <w:t xml:space="preserve"> вправе или обязан самостоятельно</w:t>
      </w:r>
      <w:r w:rsidR="00266283" w:rsidRPr="00C15A82">
        <w:rPr>
          <w:b/>
          <w:sz w:val="26"/>
          <w:szCs w:val="26"/>
        </w:rPr>
        <w:t xml:space="preserve"> </w:t>
      </w:r>
      <w:r w:rsidRPr="00C15A82">
        <w:rPr>
          <w:b/>
          <w:sz w:val="26"/>
          <w:szCs w:val="26"/>
        </w:rPr>
        <w:t>принимать управленческие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 xml:space="preserve"> и иные решения</w:t>
      </w:r>
    </w:p>
    <w:p w:rsidR="001072D2" w:rsidRPr="00E42227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0"/>
          <w:szCs w:val="20"/>
        </w:rPr>
      </w:pP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 xml:space="preserve">10. При исполнении служебных обязанностей </w:t>
      </w:r>
      <w:r w:rsidR="00A04F01" w:rsidRPr="00C15A82">
        <w:rPr>
          <w:sz w:val="26"/>
          <w:szCs w:val="26"/>
        </w:rPr>
        <w:t>старший</w:t>
      </w:r>
      <w:r w:rsidRPr="00C15A82">
        <w:rPr>
          <w:color w:val="000000"/>
          <w:sz w:val="26"/>
          <w:szCs w:val="26"/>
        </w:rPr>
        <w:t xml:space="preserve"> специалист</w:t>
      </w:r>
      <w:r w:rsidR="00A04F01" w:rsidRPr="00C15A82">
        <w:rPr>
          <w:color w:val="000000"/>
          <w:sz w:val="26"/>
          <w:szCs w:val="26"/>
        </w:rPr>
        <w:t xml:space="preserve"> 2 разряда</w:t>
      </w:r>
      <w:r w:rsidRPr="00C15A82">
        <w:rPr>
          <w:color w:val="000000"/>
          <w:sz w:val="26"/>
          <w:szCs w:val="26"/>
        </w:rPr>
        <w:t xml:space="preserve"> </w:t>
      </w:r>
      <w:r w:rsidRPr="00C15A82">
        <w:rPr>
          <w:sz w:val="26"/>
          <w:szCs w:val="26"/>
        </w:rPr>
        <w:t>отдела вправе самостоятельно принимать решения по вопросам: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bCs/>
          <w:sz w:val="26"/>
          <w:szCs w:val="26"/>
        </w:rPr>
        <w:t xml:space="preserve">         10.1.</w:t>
      </w:r>
      <w:r w:rsidRPr="00C15A82">
        <w:rPr>
          <w:sz w:val="26"/>
          <w:szCs w:val="26"/>
        </w:rPr>
        <w:t>В рамках своей компетенции, по поручению начальника инспекции, представлять отдел во взаимоотношениях с другими отделами инспекции;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10.2.В установленном порядке вносить начальнику инспекции предложения по совершенствованию работы отдела по вопросам находящимся в его компетенции;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bCs/>
          <w:sz w:val="26"/>
          <w:szCs w:val="26"/>
        </w:rPr>
        <w:t xml:space="preserve">          10.3.Запрашивать и получать в установленном порядке необходимые для выполнения возложенных на него обязанностей, материалы от сотрудников отдела и инспекции;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 10.4.Представлять отдел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10.5.Осуществлять иные права, предусмотренные Положением об инспекции, нормативными актами.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 xml:space="preserve">11. При исполнении служебных обязанностей </w:t>
      </w:r>
      <w:r w:rsidR="00A04F01" w:rsidRPr="00C15A82">
        <w:rPr>
          <w:sz w:val="26"/>
          <w:szCs w:val="26"/>
        </w:rPr>
        <w:t>старший</w:t>
      </w:r>
      <w:r w:rsidRPr="00C15A82">
        <w:rPr>
          <w:color w:val="000000"/>
          <w:sz w:val="26"/>
          <w:szCs w:val="26"/>
        </w:rPr>
        <w:t xml:space="preserve"> специалист</w:t>
      </w:r>
      <w:r w:rsidR="00A04F01" w:rsidRPr="00C15A82">
        <w:rPr>
          <w:color w:val="000000"/>
          <w:sz w:val="26"/>
          <w:szCs w:val="26"/>
        </w:rPr>
        <w:t xml:space="preserve"> 2 разряда</w:t>
      </w:r>
      <w:r w:rsidRPr="00C15A82">
        <w:rPr>
          <w:color w:val="000000"/>
          <w:sz w:val="26"/>
          <w:szCs w:val="26"/>
        </w:rPr>
        <w:t xml:space="preserve"> </w:t>
      </w:r>
      <w:r w:rsidRPr="00C15A82">
        <w:rPr>
          <w:sz w:val="26"/>
          <w:szCs w:val="26"/>
        </w:rPr>
        <w:t>отдела обязан самостоятельно принимать решения по вопросам:</w:t>
      </w:r>
    </w:p>
    <w:p w:rsidR="00266283" w:rsidRPr="00C15A82" w:rsidRDefault="00266283" w:rsidP="0026628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11.1. Принимать решения о соответствии предоставленных документов требованиям законодательства их достоверности и полноты;</w:t>
      </w:r>
    </w:p>
    <w:p w:rsidR="00266283" w:rsidRPr="00C15A82" w:rsidRDefault="00266283" w:rsidP="00266283">
      <w:pPr>
        <w:autoSpaceDE w:val="0"/>
        <w:autoSpaceDN w:val="0"/>
        <w:adjustRightInd w:val="0"/>
        <w:ind w:firstLine="539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11.2. Исполнять соответствующий документ или направить его исполнителю,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11.3. Информировать вышестоящего руководителя для принятия им соответствующего решения.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  <w:vertAlign w:val="superscript"/>
        </w:rPr>
      </w:pP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 xml:space="preserve">V. Перечень вопросов, по которым </w:t>
      </w:r>
      <w:r w:rsidR="00A04F01" w:rsidRPr="00C15A82">
        <w:rPr>
          <w:b/>
          <w:sz w:val="26"/>
          <w:szCs w:val="26"/>
        </w:rPr>
        <w:t>старший</w:t>
      </w:r>
      <w:r w:rsidR="00266283" w:rsidRPr="00C15A82">
        <w:rPr>
          <w:b/>
          <w:sz w:val="26"/>
          <w:szCs w:val="26"/>
        </w:rPr>
        <w:t xml:space="preserve"> </w:t>
      </w:r>
      <w:r w:rsidRPr="00C15A82">
        <w:rPr>
          <w:b/>
          <w:sz w:val="26"/>
          <w:szCs w:val="26"/>
        </w:rPr>
        <w:t>специалист</w:t>
      </w:r>
      <w:r w:rsidR="00A04F01" w:rsidRPr="00C15A82">
        <w:rPr>
          <w:b/>
          <w:sz w:val="26"/>
          <w:szCs w:val="26"/>
        </w:rPr>
        <w:t xml:space="preserve"> 2 разряда</w:t>
      </w:r>
      <w:r w:rsidRPr="00C15A82">
        <w:rPr>
          <w:b/>
          <w:sz w:val="26"/>
          <w:szCs w:val="26"/>
        </w:rPr>
        <w:t xml:space="preserve"> </w:t>
      </w:r>
      <w:r w:rsidR="00266283" w:rsidRPr="00C15A82">
        <w:rPr>
          <w:b/>
          <w:sz w:val="26"/>
          <w:szCs w:val="26"/>
        </w:rPr>
        <w:t xml:space="preserve">отдела общего обеспечения </w:t>
      </w:r>
      <w:r w:rsidRPr="00C15A82">
        <w:rPr>
          <w:b/>
          <w:sz w:val="26"/>
          <w:szCs w:val="26"/>
        </w:rPr>
        <w:t>вправе или обязан участвовать</w:t>
      </w:r>
      <w:r w:rsidR="00266283" w:rsidRPr="00C15A82">
        <w:rPr>
          <w:b/>
          <w:sz w:val="26"/>
          <w:szCs w:val="26"/>
        </w:rPr>
        <w:t xml:space="preserve"> </w:t>
      </w:r>
      <w:r w:rsidRPr="00C15A82">
        <w:rPr>
          <w:b/>
          <w:sz w:val="26"/>
          <w:szCs w:val="26"/>
        </w:rPr>
        <w:t>при подготовке проектов нормативных правовых актов</w:t>
      </w:r>
      <w:r w:rsidR="00266283" w:rsidRPr="00C15A82">
        <w:rPr>
          <w:b/>
          <w:sz w:val="26"/>
          <w:szCs w:val="26"/>
        </w:rPr>
        <w:t xml:space="preserve"> </w:t>
      </w:r>
      <w:r w:rsidRPr="00C15A82">
        <w:rPr>
          <w:b/>
          <w:sz w:val="26"/>
          <w:szCs w:val="26"/>
        </w:rPr>
        <w:t>и (или) проектов управленческих и иных решений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 xml:space="preserve">12. </w:t>
      </w:r>
      <w:r w:rsidR="00A04F01" w:rsidRPr="00C15A82">
        <w:rPr>
          <w:sz w:val="26"/>
          <w:szCs w:val="26"/>
        </w:rPr>
        <w:t>Старший</w:t>
      </w:r>
      <w:r w:rsidRPr="00C15A82">
        <w:rPr>
          <w:color w:val="000000"/>
          <w:sz w:val="26"/>
          <w:szCs w:val="26"/>
        </w:rPr>
        <w:t xml:space="preserve"> специалист</w:t>
      </w:r>
      <w:r w:rsidR="00A04F01" w:rsidRPr="00C15A82">
        <w:rPr>
          <w:color w:val="000000"/>
          <w:sz w:val="26"/>
          <w:szCs w:val="26"/>
        </w:rPr>
        <w:t xml:space="preserve"> 2 разряда</w:t>
      </w:r>
      <w:r w:rsidRPr="00C15A82">
        <w:rPr>
          <w:color w:val="000000"/>
          <w:sz w:val="26"/>
          <w:szCs w:val="26"/>
        </w:rPr>
        <w:t xml:space="preserve"> </w:t>
      </w:r>
      <w:r w:rsidRPr="00C15A82">
        <w:rPr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12.1.Организация работы отдела инспекции по установленному направлению деятельности, направленной на реализацию задач и функций, возложенных на отдел;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12.2.Выполнения решений по реализации функций налогового администрирования, поручений УФНС России; 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12.3.Возникающим при рассмотрении отделом заявлений, предложений, жалоб, заявлений, ходатайств граждан и юридических лиц;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12.4.Обеспечения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66283" w:rsidRPr="00C15A82" w:rsidRDefault="00266283" w:rsidP="00266283">
      <w:pPr>
        <w:jc w:val="both"/>
        <w:rPr>
          <w:sz w:val="26"/>
          <w:szCs w:val="26"/>
        </w:rPr>
      </w:pPr>
      <w:r w:rsidRPr="00C15A82">
        <w:rPr>
          <w:sz w:val="26"/>
          <w:szCs w:val="26"/>
        </w:rPr>
        <w:t xml:space="preserve">         13. </w:t>
      </w:r>
      <w:r w:rsidR="00A04F01" w:rsidRPr="00C15A82">
        <w:rPr>
          <w:sz w:val="26"/>
          <w:szCs w:val="26"/>
        </w:rPr>
        <w:t>Старший</w:t>
      </w:r>
      <w:r w:rsidRPr="00C15A82">
        <w:rPr>
          <w:color w:val="000000"/>
          <w:sz w:val="26"/>
          <w:szCs w:val="26"/>
        </w:rPr>
        <w:t xml:space="preserve"> специалист</w:t>
      </w:r>
      <w:r w:rsidR="00A04F01" w:rsidRPr="00C15A82">
        <w:rPr>
          <w:color w:val="000000"/>
          <w:sz w:val="26"/>
          <w:szCs w:val="26"/>
        </w:rPr>
        <w:t xml:space="preserve"> 2 разряда</w:t>
      </w:r>
      <w:r w:rsidRPr="00C15A82">
        <w:rPr>
          <w:color w:val="000000"/>
          <w:sz w:val="26"/>
          <w:szCs w:val="26"/>
        </w:rPr>
        <w:t xml:space="preserve"> </w:t>
      </w:r>
      <w:r w:rsidRPr="00C15A82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положений об отделе;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графика отпусков гражданских служащих отдела;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должностных регламентов служащих отдела;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графика работы гражданских служащих отдела;</w:t>
      </w:r>
    </w:p>
    <w:p w:rsidR="00266283" w:rsidRPr="00C15A82" w:rsidRDefault="00266283" w:rsidP="0026628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иных актов по поручению руководства инспекции.</w:t>
      </w:r>
    </w:p>
    <w:p w:rsidR="00383075" w:rsidRPr="00C15A82" w:rsidRDefault="00383075" w:rsidP="00383075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.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VI. Сроки и процедуры подготовки, рассмотрения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проектов управленческих и иных решений, порядок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согласования и принятия данных решений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</w:t>
      </w:r>
      <w:r w:rsidR="008C7F73" w:rsidRPr="00C15A82">
        <w:rPr>
          <w:sz w:val="26"/>
          <w:szCs w:val="26"/>
        </w:rPr>
        <w:t>4</w:t>
      </w:r>
      <w:r w:rsidRPr="00C15A82">
        <w:rPr>
          <w:sz w:val="26"/>
          <w:szCs w:val="26"/>
        </w:rPr>
        <w:t xml:space="preserve">. В соответствии со своими должностными обязанностями </w:t>
      </w:r>
      <w:r w:rsidR="00A04F01" w:rsidRPr="00C15A82">
        <w:rPr>
          <w:sz w:val="26"/>
          <w:szCs w:val="26"/>
        </w:rPr>
        <w:t>старший</w:t>
      </w:r>
      <w:r w:rsidRPr="00C15A82">
        <w:rPr>
          <w:sz w:val="26"/>
          <w:szCs w:val="26"/>
        </w:rPr>
        <w:t xml:space="preserve"> специалист</w:t>
      </w:r>
      <w:r w:rsidR="00A04F01" w:rsidRPr="00C15A82">
        <w:rPr>
          <w:sz w:val="26"/>
          <w:szCs w:val="26"/>
        </w:rPr>
        <w:t xml:space="preserve"> 2 разряда</w:t>
      </w:r>
      <w:r w:rsidRPr="00C15A8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07104" w:rsidRDefault="00907104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907104" w:rsidRDefault="00907104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VII. Порядок служебного взаимодействия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b/>
          <w:sz w:val="26"/>
          <w:szCs w:val="26"/>
        </w:rPr>
      </w:pPr>
    </w:p>
    <w:p w:rsidR="008C7F73" w:rsidRPr="00C15A82" w:rsidRDefault="001072D2" w:rsidP="008C7F73">
      <w:pPr>
        <w:widowControl w:val="0"/>
        <w:ind w:firstLine="720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1</w:t>
      </w:r>
      <w:r w:rsidR="001D1FBF" w:rsidRPr="00C15A82">
        <w:rPr>
          <w:sz w:val="26"/>
          <w:szCs w:val="26"/>
        </w:rPr>
        <w:t>5</w:t>
      </w:r>
      <w:r w:rsidRPr="00C15A82">
        <w:rPr>
          <w:sz w:val="26"/>
          <w:szCs w:val="26"/>
        </w:rPr>
        <w:t xml:space="preserve">. </w:t>
      </w:r>
      <w:r w:rsidR="008C7F73" w:rsidRPr="00C15A82">
        <w:rPr>
          <w:sz w:val="26"/>
          <w:szCs w:val="26"/>
        </w:rPr>
        <w:t xml:space="preserve">Взаимодействие </w:t>
      </w:r>
      <w:r w:rsidR="00A04F01" w:rsidRPr="00C15A82">
        <w:rPr>
          <w:sz w:val="26"/>
          <w:szCs w:val="26"/>
        </w:rPr>
        <w:t>старшего</w:t>
      </w:r>
      <w:r w:rsidR="008C7F73" w:rsidRPr="00C15A82">
        <w:rPr>
          <w:sz w:val="26"/>
          <w:szCs w:val="26"/>
        </w:rPr>
        <w:t xml:space="preserve"> специалиста</w:t>
      </w:r>
      <w:r w:rsidR="00A04F01" w:rsidRPr="00C15A82">
        <w:rPr>
          <w:sz w:val="26"/>
          <w:szCs w:val="26"/>
        </w:rPr>
        <w:t xml:space="preserve"> 2 разряда</w:t>
      </w:r>
      <w:r w:rsidR="008C7F73" w:rsidRPr="00C15A82">
        <w:rPr>
          <w:sz w:val="26"/>
          <w:szCs w:val="26"/>
        </w:rPr>
        <w:t xml:space="preserve">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8C7F73" w:rsidRPr="00C15A82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="008C7F73" w:rsidRPr="00C15A8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="008C7F73" w:rsidRPr="00C15A82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="008C7F73" w:rsidRPr="00C15A82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C7F73" w:rsidRPr="00C15A82">
          <w:rPr>
            <w:sz w:val="26"/>
            <w:szCs w:val="26"/>
          </w:rPr>
          <w:t>2002 года</w:t>
        </w:r>
      </w:smartTag>
      <w:r w:rsidR="008C7F73" w:rsidRPr="00C15A82">
        <w:rPr>
          <w:sz w:val="26"/>
          <w:szCs w:val="26"/>
        </w:rPr>
        <w:t xml:space="preserve">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="008C7F73" w:rsidRPr="00C15A82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="008C7F73" w:rsidRPr="00C15A82">
        <w:rPr>
          <w:sz w:val="26"/>
          <w:szCs w:val="26"/>
        </w:rPr>
        <w:t xml:space="preserve"> Федерального закона от 27 июля 2004 года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VIII. Перечень государственных услуг, оказываемых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1072D2" w:rsidRPr="00C15A82" w:rsidRDefault="001072D2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регламентом Федеральной налоговой службы</w:t>
      </w:r>
    </w:p>
    <w:p w:rsidR="00DF3999" w:rsidRPr="00C15A82" w:rsidRDefault="00DF3999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6105B7" w:rsidRPr="00C15A82" w:rsidRDefault="00C20BE7" w:rsidP="006105B7">
      <w:pPr>
        <w:pStyle w:val="21"/>
        <w:spacing w:after="0" w:line="240" w:lineRule="auto"/>
        <w:ind w:firstLine="709"/>
        <w:jc w:val="both"/>
        <w:rPr>
          <w:b/>
          <w:sz w:val="26"/>
          <w:szCs w:val="26"/>
        </w:rPr>
      </w:pPr>
      <w:r w:rsidRPr="00C15A82">
        <w:rPr>
          <w:sz w:val="26"/>
          <w:szCs w:val="26"/>
        </w:rPr>
        <w:t xml:space="preserve">16. </w:t>
      </w:r>
      <w:r w:rsidR="006105B7" w:rsidRPr="00C15A8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специалист 2 разряда отдела общего обеспечения выполняет организационное, информационное, техническое обеспечение (принимает участие в обеспечении) оказания видов государственных услуг, осуществляемых Инспекции:  </w:t>
      </w:r>
    </w:p>
    <w:p w:rsidR="006105B7" w:rsidRPr="00C15A82" w:rsidRDefault="006105B7" w:rsidP="006105B7">
      <w:pPr>
        <w:ind w:firstLine="709"/>
        <w:jc w:val="both"/>
        <w:rPr>
          <w:bCs/>
          <w:sz w:val="26"/>
          <w:szCs w:val="26"/>
        </w:rPr>
      </w:pPr>
      <w:r w:rsidRPr="00C15A82">
        <w:rPr>
          <w:bCs/>
          <w:sz w:val="26"/>
          <w:szCs w:val="26"/>
        </w:rPr>
        <w:t>16.1.Обеспечение в установленном порядке информацией государственные органы, органы исполнительной власти, органы муниципальных образований, прочие организации, службы, учреждения и т.п. по вопросам функционирования и работ по оказанию государственных услуг Инспекцией по направлению и  в рамках  деятельности отдела.</w:t>
      </w:r>
    </w:p>
    <w:p w:rsidR="006105B7" w:rsidRPr="00C15A82" w:rsidRDefault="006105B7" w:rsidP="006105B7">
      <w:pPr>
        <w:ind w:firstLine="709"/>
        <w:jc w:val="both"/>
        <w:rPr>
          <w:sz w:val="26"/>
          <w:szCs w:val="26"/>
        </w:rPr>
      </w:pPr>
      <w:r w:rsidRPr="00C15A82">
        <w:rPr>
          <w:bCs/>
          <w:sz w:val="26"/>
          <w:szCs w:val="26"/>
        </w:rPr>
        <w:t>16</w:t>
      </w:r>
      <w:r w:rsidRPr="00C15A82">
        <w:rPr>
          <w:sz w:val="26"/>
          <w:szCs w:val="26"/>
        </w:rPr>
        <w:t>.2.Обеспечения общего делопроизводства по приему, обработке и регистрации поступившей корреспонденции на бумажных и электронных носителях,  заявлений и обращений граждан.</w:t>
      </w:r>
    </w:p>
    <w:p w:rsidR="006105B7" w:rsidRPr="00C15A82" w:rsidRDefault="006105B7" w:rsidP="006105B7">
      <w:pPr>
        <w:ind w:firstLine="709"/>
        <w:jc w:val="both"/>
        <w:rPr>
          <w:sz w:val="26"/>
          <w:szCs w:val="26"/>
        </w:rPr>
      </w:pPr>
      <w:r w:rsidRPr="00C15A82">
        <w:rPr>
          <w:sz w:val="26"/>
          <w:szCs w:val="26"/>
        </w:rPr>
        <w:t>16.3.Обеспечения общего делопроизводства по приему, обработке и регистрации поступившей корреспонденции на бумажных и электронных носителях с пометкой - ДСП.</w:t>
      </w:r>
    </w:p>
    <w:p w:rsidR="006105B7" w:rsidRPr="00C15A82" w:rsidRDefault="006105B7" w:rsidP="006105B7">
      <w:pPr>
        <w:ind w:firstLine="709"/>
        <w:jc w:val="both"/>
        <w:rPr>
          <w:bCs/>
          <w:sz w:val="26"/>
          <w:szCs w:val="26"/>
        </w:rPr>
      </w:pPr>
      <w:r w:rsidRPr="00C15A82">
        <w:rPr>
          <w:bCs/>
          <w:sz w:val="26"/>
          <w:szCs w:val="26"/>
        </w:rPr>
        <w:t>16.4.Обеспечение иных услуг.</w:t>
      </w:r>
    </w:p>
    <w:p w:rsidR="00B20C6B" w:rsidRPr="00C15A82" w:rsidRDefault="00B20C6B" w:rsidP="00B20C6B">
      <w:pPr>
        <w:suppressAutoHyphens/>
        <w:ind w:firstLine="720"/>
        <w:jc w:val="both"/>
        <w:rPr>
          <w:b/>
          <w:sz w:val="26"/>
          <w:szCs w:val="26"/>
        </w:rPr>
      </w:pPr>
    </w:p>
    <w:p w:rsidR="001072D2" w:rsidRPr="00C15A82" w:rsidRDefault="001072D2" w:rsidP="001D1FBF">
      <w:pPr>
        <w:jc w:val="center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IX. Показатели эффективности и результативности</w:t>
      </w:r>
    </w:p>
    <w:p w:rsidR="001072D2" w:rsidRPr="00C15A82" w:rsidRDefault="001072D2" w:rsidP="001D1FBF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15A82">
        <w:rPr>
          <w:b/>
          <w:sz w:val="26"/>
          <w:szCs w:val="26"/>
        </w:rPr>
        <w:t>профессиональной служебной деятельности</w:t>
      </w:r>
    </w:p>
    <w:p w:rsidR="001072D2" w:rsidRPr="00C15A82" w:rsidRDefault="001072D2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 xml:space="preserve">17. Эффективность профессиональной служебной деятельности </w:t>
      </w:r>
      <w:r w:rsidR="00A04F01" w:rsidRPr="00C15A82">
        <w:rPr>
          <w:sz w:val="26"/>
          <w:szCs w:val="26"/>
        </w:rPr>
        <w:t>старшего</w:t>
      </w:r>
      <w:r w:rsidRPr="00C15A82">
        <w:rPr>
          <w:color w:val="000000"/>
          <w:sz w:val="26"/>
          <w:szCs w:val="26"/>
        </w:rPr>
        <w:t xml:space="preserve"> специалиста</w:t>
      </w:r>
      <w:r w:rsidR="00A04F01" w:rsidRPr="00C15A82">
        <w:rPr>
          <w:color w:val="000000"/>
          <w:sz w:val="26"/>
          <w:szCs w:val="26"/>
        </w:rPr>
        <w:t xml:space="preserve"> 2 разряда</w:t>
      </w:r>
      <w:r w:rsidRPr="00C15A82">
        <w:rPr>
          <w:color w:val="000000"/>
          <w:sz w:val="26"/>
          <w:szCs w:val="26"/>
        </w:rPr>
        <w:t xml:space="preserve"> </w:t>
      </w:r>
      <w:r w:rsidRPr="00C15A82">
        <w:rPr>
          <w:sz w:val="26"/>
          <w:szCs w:val="26"/>
        </w:rPr>
        <w:t>отдела оценивается по следующим показателям:</w:t>
      </w: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17.1.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17.2. своевременности и оперативности выполнения поручений;</w:t>
      </w: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17.3.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17.4.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17.5.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17.6.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3999" w:rsidRPr="00C15A82" w:rsidRDefault="00DF3999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bCs/>
          <w:sz w:val="26"/>
          <w:szCs w:val="26"/>
        </w:rPr>
        <w:t xml:space="preserve">17.7. </w:t>
      </w:r>
      <w:r w:rsidRPr="00C15A82">
        <w:rPr>
          <w:sz w:val="26"/>
          <w:szCs w:val="26"/>
        </w:rPr>
        <w:t>осознанию ответственности за последствия своих действий.</w:t>
      </w:r>
    </w:p>
    <w:p w:rsidR="00C20BE7" w:rsidRPr="00C15A82" w:rsidRDefault="00C20BE7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C20BE7" w:rsidRPr="00C15A82" w:rsidRDefault="00C20BE7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C20BE7" w:rsidRPr="00C15A82" w:rsidRDefault="00C20BE7" w:rsidP="00DF3999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1072D2" w:rsidRPr="00C15A82" w:rsidRDefault="001072D2" w:rsidP="0098741F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15A82">
        <w:rPr>
          <w:sz w:val="26"/>
          <w:szCs w:val="26"/>
        </w:rPr>
        <w:t>Начальник отдела</w:t>
      </w:r>
    </w:p>
    <w:p w:rsidR="001072D2" w:rsidRDefault="00B479E2" w:rsidP="0098741F">
      <w:pPr>
        <w:autoSpaceDE w:val="0"/>
        <w:autoSpaceDN w:val="0"/>
        <w:adjustRightInd w:val="0"/>
        <w:ind w:firstLine="540"/>
        <w:jc w:val="both"/>
        <w:outlineLvl w:val="2"/>
      </w:pPr>
      <w:r w:rsidRPr="00C15A82">
        <w:rPr>
          <w:sz w:val="26"/>
          <w:szCs w:val="26"/>
          <w:u w:val="single"/>
        </w:rPr>
        <w:t>общего обеспечения</w:t>
      </w:r>
      <w:r w:rsidR="001072D2" w:rsidRPr="00C15A82">
        <w:rPr>
          <w:sz w:val="26"/>
          <w:szCs w:val="26"/>
        </w:rPr>
        <w:t xml:space="preserve">__________ </w:t>
      </w:r>
      <w:r w:rsidRPr="00C15A82">
        <w:rPr>
          <w:sz w:val="26"/>
          <w:szCs w:val="26"/>
        </w:rPr>
        <w:t xml:space="preserve">  </w:t>
      </w:r>
      <w:r w:rsidR="001D1FBF" w:rsidRPr="00C15A82">
        <w:rPr>
          <w:sz w:val="26"/>
          <w:szCs w:val="26"/>
        </w:rPr>
        <w:t xml:space="preserve">         </w:t>
      </w:r>
      <w:r w:rsidRPr="00C15A82">
        <w:rPr>
          <w:sz w:val="26"/>
          <w:szCs w:val="26"/>
        </w:rPr>
        <w:t xml:space="preserve">  </w:t>
      </w:r>
      <w:r w:rsidR="001072D2" w:rsidRPr="00C15A82">
        <w:rPr>
          <w:sz w:val="26"/>
          <w:szCs w:val="26"/>
        </w:rPr>
        <w:t>_______________</w:t>
      </w:r>
      <w:r w:rsidR="001D1FBF" w:rsidRPr="00C15A82">
        <w:rPr>
          <w:sz w:val="26"/>
          <w:szCs w:val="26"/>
        </w:rPr>
        <w:t xml:space="preserve">              </w:t>
      </w:r>
      <w:r w:rsidR="001072D2" w:rsidRPr="00C15A82">
        <w:rPr>
          <w:sz w:val="26"/>
          <w:szCs w:val="26"/>
        </w:rPr>
        <w:t xml:space="preserve"> </w:t>
      </w:r>
      <w:r w:rsidR="00C15A82" w:rsidRPr="00C15A82">
        <w:rPr>
          <w:sz w:val="26"/>
          <w:szCs w:val="26"/>
          <w:u w:val="single"/>
        </w:rPr>
        <w:t>Е</w:t>
      </w:r>
      <w:r w:rsidRPr="00C15A82">
        <w:rPr>
          <w:sz w:val="26"/>
          <w:szCs w:val="26"/>
          <w:u w:val="single"/>
        </w:rPr>
        <w:t>.</w:t>
      </w:r>
      <w:r w:rsidR="00C15A82" w:rsidRPr="00C15A82">
        <w:rPr>
          <w:sz w:val="26"/>
          <w:szCs w:val="26"/>
          <w:u w:val="single"/>
        </w:rPr>
        <w:t>В</w:t>
      </w:r>
      <w:r w:rsidRPr="00C15A82">
        <w:rPr>
          <w:sz w:val="26"/>
          <w:szCs w:val="26"/>
          <w:u w:val="single"/>
        </w:rPr>
        <w:t>.</w:t>
      </w:r>
      <w:r w:rsidR="00C15A82" w:rsidRPr="00C15A82">
        <w:rPr>
          <w:sz w:val="26"/>
          <w:szCs w:val="26"/>
          <w:u w:val="single"/>
        </w:rPr>
        <w:t>Харламова</w:t>
      </w:r>
    </w:p>
    <w:p w:rsidR="001072D2" w:rsidRPr="001D1FBF" w:rsidRDefault="001072D2" w:rsidP="0098741F">
      <w:pPr>
        <w:autoSpaceDE w:val="0"/>
        <w:autoSpaceDN w:val="0"/>
        <w:adjustRightInd w:val="0"/>
        <w:ind w:firstLine="540"/>
        <w:jc w:val="both"/>
        <w:outlineLvl w:val="2"/>
        <w:rPr>
          <w:sz w:val="20"/>
          <w:szCs w:val="20"/>
        </w:rPr>
      </w:pPr>
      <w:r w:rsidRPr="001D1FBF">
        <w:rPr>
          <w:sz w:val="20"/>
          <w:szCs w:val="20"/>
        </w:rPr>
        <w:t xml:space="preserve">(наименование отдела инспекции)   </w:t>
      </w:r>
      <w:r w:rsidR="001D1FBF">
        <w:rPr>
          <w:sz w:val="20"/>
          <w:szCs w:val="20"/>
        </w:rPr>
        <w:t xml:space="preserve">                            </w:t>
      </w:r>
      <w:r w:rsidRPr="001D1FBF">
        <w:rPr>
          <w:sz w:val="20"/>
          <w:szCs w:val="20"/>
        </w:rPr>
        <w:t xml:space="preserve"> (подпись)</w:t>
      </w:r>
    </w:p>
    <w:p w:rsidR="001072D2" w:rsidRDefault="00E32CFD" w:rsidP="00E32CFD">
      <w:pPr>
        <w:autoSpaceDE w:val="0"/>
        <w:autoSpaceDN w:val="0"/>
        <w:adjustRightInd w:val="0"/>
        <w:jc w:val="center"/>
        <w:outlineLvl w:val="2"/>
      </w:pPr>
      <w:r>
        <w:t xml:space="preserve"> </w:t>
      </w:r>
    </w:p>
    <w:sectPr w:rsidR="001072D2" w:rsidSect="00E42227">
      <w:headerReference w:type="default" r:id="rId17"/>
      <w:pgSz w:w="11906" w:h="16838" w:code="9"/>
      <w:pgMar w:top="993" w:right="709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9FE" w:rsidRDefault="00B769FE" w:rsidP="00DF3999">
      <w:r>
        <w:separator/>
      </w:r>
    </w:p>
  </w:endnote>
  <w:endnote w:type="continuationSeparator" w:id="0">
    <w:p w:rsidR="00B769FE" w:rsidRDefault="00B769FE" w:rsidP="00DF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81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9FE" w:rsidRDefault="00B769FE" w:rsidP="00DF3999">
      <w:r>
        <w:separator/>
      </w:r>
    </w:p>
  </w:footnote>
  <w:footnote w:type="continuationSeparator" w:id="0">
    <w:p w:rsidR="00B769FE" w:rsidRDefault="00B769FE" w:rsidP="00DF3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10501"/>
      <w:docPartObj>
        <w:docPartGallery w:val="Page Numbers (Top of Page)"/>
        <w:docPartUnique/>
      </w:docPartObj>
    </w:sdtPr>
    <w:sdtEndPr/>
    <w:sdtContent>
      <w:p w:rsidR="00DF3999" w:rsidRDefault="008A7C1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1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999" w:rsidRDefault="00DF399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74628"/>
    <w:multiLevelType w:val="hybridMultilevel"/>
    <w:tmpl w:val="75F0DAA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204C1"/>
    <w:multiLevelType w:val="hybridMultilevel"/>
    <w:tmpl w:val="4470CC9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311C6"/>
    <w:multiLevelType w:val="hybridMultilevel"/>
    <w:tmpl w:val="038C7B3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8374CB7"/>
    <w:multiLevelType w:val="hybridMultilevel"/>
    <w:tmpl w:val="90047C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DB4569C"/>
    <w:multiLevelType w:val="multilevel"/>
    <w:tmpl w:val="997E1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468B05E6"/>
    <w:multiLevelType w:val="hybridMultilevel"/>
    <w:tmpl w:val="003434B6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9D7A46"/>
    <w:multiLevelType w:val="multilevel"/>
    <w:tmpl w:val="997E1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4F176405"/>
    <w:multiLevelType w:val="multilevel"/>
    <w:tmpl w:val="D5C2187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573A26D2"/>
    <w:multiLevelType w:val="multilevel"/>
    <w:tmpl w:val="997E1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6450158B"/>
    <w:multiLevelType w:val="hybridMultilevel"/>
    <w:tmpl w:val="5C1C34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65A114CD"/>
    <w:multiLevelType w:val="hybridMultilevel"/>
    <w:tmpl w:val="4162D8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67DE7D2B"/>
    <w:multiLevelType w:val="hybridMultilevel"/>
    <w:tmpl w:val="4B98697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4"/>
  </w:num>
  <w:num w:numId="12">
    <w:abstractNumId w:val="2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D2"/>
    <w:rsid w:val="000170E0"/>
    <w:rsid w:val="00025669"/>
    <w:rsid w:val="000A2785"/>
    <w:rsid w:val="000C6DFA"/>
    <w:rsid w:val="000D3609"/>
    <w:rsid w:val="000D3C53"/>
    <w:rsid w:val="000D41B8"/>
    <w:rsid w:val="001072D2"/>
    <w:rsid w:val="00136E8A"/>
    <w:rsid w:val="0015379D"/>
    <w:rsid w:val="001829DA"/>
    <w:rsid w:val="001A643B"/>
    <w:rsid w:val="001D1FBF"/>
    <w:rsid w:val="00266283"/>
    <w:rsid w:val="00286926"/>
    <w:rsid w:val="002A2E46"/>
    <w:rsid w:val="00383075"/>
    <w:rsid w:val="00395B91"/>
    <w:rsid w:val="003D09C2"/>
    <w:rsid w:val="003E53A5"/>
    <w:rsid w:val="003F430B"/>
    <w:rsid w:val="004546EA"/>
    <w:rsid w:val="004A0666"/>
    <w:rsid w:val="004D7E5D"/>
    <w:rsid w:val="004F0D67"/>
    <w:rsid w:val="004F1512"/>
    <w:rsid w:val="004F5674"/>
    <w:rsid w:val="00541D16"/>
    <w:rsid w:val="006105B7"/>
    <w:rsid w:val="00652F82"/>
    <w:rsid w:val="006537D1"/>
    <w:rsid w:val="006F1749"/>
    <w:rsid w:val="00762177"/>
    <w:rsid w:val="00795F57"/>
    <w:rsid w:val="007A1F22"/>
    <w:rsid w:val="007D5DD0"/>
    <w:rsid w:val="00800639"/>
    <w:rsid w:val="008A32F6"/>
    <w:rsid w:val="008A7C11"/>
    <w:rsid w:val="008C7F73"/>
    <w:rsid w:val="0090245D"/>
    <w:rsid w:val="00907104"/>
    <w:rsid w:val="0098741F"/>
    <w:rsid w:val="009A23C1"/>
    <w:rsid w:val="009D2047"/>
    <w:rsid w:val="00A04F01"/>
    <w:rsid w:val="00AC4B39"/>
    <w:rsid w:val="00B20C6B"/>
    <w:rsid w:val="00B479E2"/>
    <w:rsid w:val="00B769FE"/>
    <w:rsid w:val="00BB56E6"/>
    <w:rsid w:val="00C15A82"/>
    <w:rsid w:val="00C20BE7"/>
    <w:rsid w:val="00C51757"/>
    <w:rsid w:val="00D12F89"/>
    <w:rsid w:val="00D66071"/>
    <w:rsid w:val="00D87E92"/>
    <w:rsid w:val="00DB195A"/>
    <w:rsid w:val="00DC211A"/>
    <w:rsid w:val="00DF3999"/>
    <w:rsid w:val="00E059EC"/>
    <w:rsid w:val="00E16376"/>
    <w:rsid w:val="00E32CFD"/>
    <w:rsid w:val="00E42227"/>
    <w:rsid w:val="00E4410F"/>
    <w:rsid w:val="00E51CD3"/>
    <w:rsid w:val="00F047BB"/>
    <w:rsid w:val="00F22AD9"/>
    <w:rsid w:val="00FE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047"/>
    <w:rPr>
      <w:sz w:val="24"/>
      <w:szCs w:val="24"/>
    </w:rPr>
  </w:style>
  <w:style w:type="paragraph" w:styleId="3">
    <w:name w:val="heading 3"/>
    <w:basedOn w:val="a"/>
    <w:next w:val="a"/>
    <w:qFormat/>
    <w:rsid w:val="00D66071"/>
    <w:pPr>
      <w:keepNext/>
      <w:jc w:val="center"/>
      <w:outlineLvl w:val="2"/>
    </w:pPr>
    <w:rPr>
      <w:i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72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072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D66071"/>
    <w:pPr>
      <w:spacing w:after="120" w:line="480" w:lineRule="auto"/>
      <w:ind w:left="283"/>
    </w:pPr>
  </w:style>
  <w:style w:type="paragraph" w:customStyle="1" w:styleId="1">
    <w:name w:val="Знак1"/>
    <w:basedOn w:val="a"/>
    <w:rsid w:val="00D660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537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rsid w:val="00383075"/>
    <w:rPr>
      <w:sz w:val="24"/>
      <w:szCs w:val="24"/>
    </w:rPr>
  </w:style>
  <w:style w:type="paragraph" w:styleId="21">
    <w:name w:val="Body Text 2"/>
    <w:basedOn w:val="a"/>
    <w:link w:val="22"/>
    <w:rsid w:val="0038307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83075"/>
    <w:rPr>
      <w:sz w:val="24"/>
      <w:szCs w:val="24"/>
    </w:rPr>
  </w:style>
  <w:style w:type="paragraph" w:customStyle="1" w:styleId="Doc-">
    <w:name w:val="Doc-Т внутри нумерации"/>
    <w:basedOn w:val="a"/>
    <w:rsid w:val="002A2E46"/>
    <w:pPr>
      <w:suppressAutoHyphens/>
      <w:spacing w:line="360" w:lineRule="auto"/>
      <w:ind w:left="720" w:firstLine="709"/>
    </w:pPr>
    <w:rPr>
      <w:rFonts w:eastAsia="Calibri" w:cs="font81"/>
      <w:lang w:eastAsia="zh-CN"/>
    </w:rPr>
  </w:style>
  <w:style w:type="paragraph" w:styleId="a3">
    <w:name w:val="List Paragraph"/>
    <w:basedOn w:val="a"/>
    <w:link w:val="a4"/>
    <w:uiPriority w:val="34"/>
    <w:qFormat/>
    <w:rsid w:val="002A2E4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4">
    <w:name w:val="Абзац списка Знак"/>
    <w:link w:val="a3"/>
    <w:uiPriority w:val="34"/>
    <w:locked/>
    <w:rsid w:val="002A2E46"/>
    <w:rPr>
      <w:sz w:val="24"/>
      <w:szCs w:val="22"/>
      <w:lang w:val="en-US" w:eastAsia="en-US" w:bidi="en-US"/>
    </w:rPr>
  </w:style>
  <w:style w:type="paragraph" w:customStyle="1" w:styleId="10">
    <w:name w:val="Абзац списка1"/>
    <w:basedOn w:val="a"/>
    <w:rsid w:val="002A2E46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a5">
    <w:name w:val="Гипертекстовая ссылка"/>
    <w:rsid w:val="008C7F73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rsid w:val="00DF39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3999"/>
    <w:rPr>
      <w:sz w:val="24"/>
      <w:szCs w:val="24"/>
    </w:rPr>
  </w:style>
  <w:style w:type="paragraph" w:styleId="a8">
    <w:name w:val="footer"/>
    <w:basedOn w:val="a"/>
    <w:link w:val="a9"/>
    <w:rsid w:val="00DF39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F3999"/>
    <w:rPr>
      <w:sz w:val="24"/>
      <w:szCs w:val="24"/>
    </w:rPr>
  </w:style>
  <w:style w:type="paragraph" w:styleId="aa">
    <w:name w:val="No Spacing"/>
    <w:link w:val="ab"/>
    <w:uiPriority w:val="1"/>
    <w:qFormat/>
    <w:rsid w:val="00B20C6B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B20C6B"/>
    <w:rPr>
      <w:rFonts w:ascii="Calibri" w:hAnsi="Calibri"/>
      <w:sz w:val="22"/>
      <w:szCs w:val="22"/>
      <w:lang w:val="en-US" w:eastAsia="en-US" w:bidi="en-US"/>
    </w:rPr>
  </w:style>
  <w:style w:type="paragraph" w:styleId="30">
    <w:name w:val="Body Text Indent 3"/>
    <w:basedOn w:val="a"/>
    <w:link w:val="31"/>
    <w:rsid w:val="006F174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6F1749"/>
    <w:rPr>
      <w:sz w:val="16"/>
      <w:szCs w:val="16"/>
    </w:rPr>
  </w:style>
  <w:style w:type="paragraph" w:customStyle="1" w:styleId="FR1">
    <w:name w:val="FR1"/>
    <w:rsid w:val="00C15A82"/>
    <w:pPr>
      <w:widowControl w:val="0"/>
      <w:autoSpaceDE w:val="0"/>
      <w:autoSpaceDN w:val="0"/>
      <w:spacing w:line="300" w:lineRule="auto"/>
      <w:ind w:left="200" w:firstLine="720"/>
    </w:pPr>
    <w:rPr>
      <w:szCs w:val="24"/>
    </w:rPr>
  </w:style>
  <w:style w:type="paragraph" w:styleId="ac">
    <w:name w:val="Body Text Indent"/>
    <w:basedOn w:val="a"/>
    <w:link w:val="ad"/>
    <w:rsid w:val="00C15A8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C15A82"/>
    <w:rPr>
      <w:sz w:val="24"/>
      <w:szCs w:val="24"/>
    </w:rPr>
  </w:style>
  <w:style w:type="paragraph" w:styleId="ae">
    <w:name w:val="Balloon Text"/>
    <w:basedOn w:val="a"/>
    <w:link w:val="af"/>
    <w:rsid w:val="00E422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42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047"/>
    <w:rPr>
      <w:sz w:val="24"/>
      <w:szCs w:val="24"/>
    </w:rPr>
  </w:style>
  <w:style w:type="paragraph" w:styleId="3">
    <w:name w:val="heading 3"/>
    <w:basedOn w:val="a"/>
    <w:next w:val="a"/>
    <w:qFormat/>
    <w:rsid w:val="00D66071"/>
    <w:pPr>
      <w:keepNext/>
      <w:jc w:val="center"/>
      <w:outlineLvl w:val="2"/>
    </w:pPr>
    <w:rPr>
      <w:i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72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072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D66071"/>
    <w:pPr>
      <w:spacing w:after="120" w:line="480" w:lineRule="auto"/>
      <w:ind w:left="283"/>
    </w:pPr>
  </w:style>
  <w:style w:type="paragraph" w:customStyle="1" w:styleId="1">
    <w:name w:val="Знак1"/>
    <w:basedOn w:val="a"/>
    <w:rsid w:val="00D660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537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rsid w:val="00383075"/>
    <w:rPr>
      <w:sz w:val="24"/>
      <w:szCs w:val="24"/>
    </w:rPr>
  </w:style>
  <w:style w:type="paragraph" w:styleId="21">
    <w:name w:val="Body Text 2"/>
    <w:basedOn w:val="a"/>
    <w:link w:val="22"/>
    <w:rsid w:val="0038307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83075"/>
    <w:rPr>
      <w:sz w:val="24"/>
      <w:szCs w:val="24"/>
    </w:rPr>
  </w:style>
  <w:style w:type="paragraph" w:customStyle="1" w:styleId="Doc-">
    <w:name w:val="Doc-Т внутри нумерации"/>
    <w:basedOn w:val="a"/>
    <w:rsid w:val="002A2E46"/>
    <w:pPr>
      <w:suppressAutoHyphens/>
      <w:spacing w:line="360" w:lineRule="auto"/>
      <w:ind w:left="720" w:firstLine="709"/>
    </w:pPr>
    <w:rPr>
      <w:rFonts w:eastAsia="Calibri" w:cs="font81"/>
      <w:lang w:eastAsia="zh-CN"/>
    </w:rPr>
  </w:style>
  <w:style w:type="paragraph" w:styleId="a3">
    <w:name w:val="List Paragraph"/>
    <w:basedOn w:val="a"/>
    <w:link w:val="a4"/>
    <w:uiPriority w:val="34"/>
    <w:qFormat/>
    <w:rsid w:val="002A2E4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4">
    <w:name w:val="Абзац списка Знак"/>
    <w:link w:val="a3"/>
    <w:uiPriority w:val="34"/>
    <w:locked/>
    <w:rsid w:val="002A2E46"/>
    <w:rPr>
      <w:sz w:val="24"/>
      <w:szCs w:val="22"/>
      <w:lang w:val="en-US" w:eastAsia="en-US" w:bidi="en-US"/>
    </w:rPr>
  </w:style>
  <w:style w:type="paragraph" w:customStyle="1" w:styleId="10">
    <w:name w:val="Абзац списка1"/>
    <w:basedOn w:val="a"/>
    <w:rsid w:val="002A2E46"/>
    <w:pPr>
      <w:ind w:left="720"/>
      <w:jc w:val="both"/>
    </w:pPr>
    <w:rPr>
      <w:rFonts w:ascii="Calibri" w:eastAsia="Calibri" w:hAnsi="Calibri"/>
      <w:szCs w:val="22"/>
    </w:rPr>
  </w:style>
  <w:style w:type="character" w:customStyle="1" w:styleId="a5">
    <w:name w:val="Гипертекстовая ссылка"/>
    <w:rsid w:val="008C7F73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rsid w:val="00DF39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3999"/>
    <w:rPr>
      <w:sz w:val="24"/>
      <w:szCs w:val="24"/>
    </w:rPr>
  </w:style>
  <w:style w:type="paragraph" w:styleId="a8">
    <w:name w:val="footer"/>
    <w:basedOn w:val="a"/>
    <w:link w:val="a9"/>
    <w:rsid w:val="00DF39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F3999"/>
    <w:rPr>
      <w:sz w:val="24"/>
      <w:szCs w:val="24"/>
    </w:rPr>
  </w:style>
  <w:style w:type="paragraph" w:styleId="aa">
    <w:name w:val="No Spacing"/>
    <w:link w:val="ab"/>
    <w:uiPriority w:val="1"/>
    <w:qFormat/>
    <w:rsid w:val="00B20C6B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B20C6B"/>
    <w:rPr>
      <w:rFonts w:ascii="Calibri" w:hAnsi="Calibri"/>
      <w:sz w:val="22"/>
      <w:szCs w:val="22"/>
      <w:lang w:val="en-US" w:eastAsia="en-US" w:bidi="en-US"/>
    </w:rPr>
  </w:style>
  <w:style w:type="paragraph" w:styleId="30">
    <w:name w:val="Body Text Indent 3"/>
    <w:basedOn w:val="a"/>
    <w:link w:val="31"/>
    <w:rsid w:val="006F174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6F1749"/>
    <w:rPr>
      <w:sz w:val="16"/>
      <w:szCs w:val="16"/>
    </w:rPr>
  </w:style>
  <w:style w:type="paragraph" w:customStyle="1" w:styleId="FR1">
    <w:name w:val="FR1"/>
    <w:rsid w:val="00C15A82"/>
    <w:pPr>
      <w:widowControl w:val="0"/>
      <w:autoSpaceDE w:val="0"/>
      <w:autoSpaceDN w:val="0"/>
      <w:spacing w:line="300" w:lineRule="auto"/>
      <w:ind w:left="200" w:firstLine="720"/>
    </w:pPr>
    <w:rPr>
      <w:szCs w:val="24"/>
    </w:rPr>
  </w:style>
  <w:style w:type="paragraph" w:styleId="ac">
    <w:name w:val="Body Text Indent"/>
    <w:basedOn w:val="a"/>
    <w:link w:val="ad"/>
    <w:rsid w:val="00C15A8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C15A82"/>
    <w:rPr>
      <w:sz w:val="24"/>
      <w:szCs w:val="24"/>
    </w:rPr>
  </w:style>
  <w:style w:type="paragraph" w:styleId="ae">
    <w:name w:val="Balloon Text"/>
    <w:basedOn w:val="a"/>
    <w:link w:val="af"/>
    <w:rsid w:val="00E422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E42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5BF2F2BF4440A2B12C234ADD2F5809D7539E9A54E2A63E37F6FBC910560B762976A0EF41B94CBF73p2K" TargetMode="External"/><Relationship Id="rId13" Type="http://schemas.openxmlformats.org/officeDocument/2006/relationships/hyperlink" Target="consultantplus://offline/ref=CC8FDA125BF46C53BE7DBAEC35FEBA123B623D10B89384BDDD43EE23573BA46493DF34975CA7BEDETCY9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8FDA125BF46C53BE7DBAEC35FEBA123B623B14BE9E84BDDD43EE23573BA46493DF34975CA7BFDBTCY6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C8FDA125BF46C53BE7DBAEC35FEBA123B623B14BE9E84BDDD43EE23573BA46493DF34975CA7BFD9TCYB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CC8FDA125BF46C53BE7DBAEC35FEBA123B623B14BE9E84BDDD43EE23573BA46493DF34975CA7BFDETCYC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8FDA125BF46C53BE7DBAEC35FEBA123B623B14BE9E84BDDD43EE23573BA46493DF34975CA7BFDCTCYDL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3437</Words>
  <Characters>19591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71</vt:i4>
      </vt:variant>
    </vt:vector>
  </HeadingPairs>
  <TitlesOfParts>
    <vt:vector size="72" baseType="lpstr">
      <vt:lpstr>УТВЕРЖДАЮ</vt:lpstr>
      <vt:lpstr>    </vt:lpstr>
      <vt:lpstr>    Должностной регламент </vt:lpstr>
      <vt:lpstr>    старшего специалиста 2 разряда отдела общего обеспечения</vt:lpstr>
      <vt:lpstr>    Межрайонной ИФНС России № 18 по Ростовской области</vt:lpstr>
      <vt:lpstr>    </vt:lpstr>
      <vt:lpstr>        I. Общие положения</vt:lpstr>
      <vt:lpstr>        </vt:lpstr>
      <vt:lpstr>        </vt:lpstr>
      <vt:lpstr>        II. Квалификационные требования к уровню и характеру</vt:lpstr>
      <vt:lpstr>        знаний и навыков, образованию, стажу гражданской службы</vt:lpstr>
      <vt:lpstr>        (государственной службы иных видов) или стажу (опыту)</vt:lpstr>
      <vt:lpstr>        работы по специальности</vt:lpstr>
      <vt:lpstr>        </vt:lpstr>
      <vt:lpstr>        </vt:lpstr>
      <vt:lpstr>        III. Должностные обязанности, права и ответственность</vt:lpstr>
      <vt:lpstr>        </vt:lpstr>
      <vt:lpstr>        5. Основные права и обязанности старшего специалиста 2 разряда, а также запреты </vt:lpstr>
      <vt:lpstr>        6. Старший специалист 2 разряда осуществляет иные права и исполняет обязанности,</vt:lpstr>
      <vt:lpstr>        7. Исходя, из установленных полномочий, в пределах функциональной компетенции, с</vt:lpstr>
      <vt:lpstr>        7.9. На обеспечение надлежащих организационно-технических условий, необходимы</vt:lpstr>
      <vt:lpstr>        </vt:lpstr>
      <vt:lpstr>        IV. Перечень вопросов, по которым старший специалист 2 разряда отдела общего обе</vt:lpstr>
      <vt:lpstr>        и иные решения</vt:lpstr>
      <vt:lpstr>        </vt:lpstr>
      <vt:lpstr>        10. При исполнении служебных обязанностей старший специалист 2 разряда отдела вп</vt:lpstr>
      <vt:lpstr>        11. При исполнении служебных обязанностей старший специалист 2 разряда отдела об</vt:lpstr>
      <vt:lpstr>        11.1. Принимать решения о соответствии предоставленных документов требованиям за</vt:lpstr>
      <vt:lpstr>        11.2. Исполнять соответствующий документ или направить его исполнителю,</vt:lpstr>
      <vt:lpstr>        11.3. Информировать вышестоящего руководителя для принятия им соответствующего р</vt:lpstr>
      <vt:lpstr>        </vt:lpstr>
      <vt:lpstr>        V. Перечень вопросов, по которым старший специалист 2 разряда отдела общего обес</vt:lpstr>
      <vt:lpstr>        </vt:lpstr>
      <vt:lpstr>        12. Старший специалист 2 разряда отдела в соответствии со своей компетенцией впр</vt:lpstr>
      <vt:lpstr>        положений об отделе;</vt:lpstr>
      <vt:lpstr>        графика отпусков гражданских служащих отдела;</vt:lpstr>
      <vt:lpstr>        должностных регламентов служащих отдела;</vt:lpstr>
      <vt:lpstr>        графика работы гражданских служащих отдела;</vt:lpstr>
      <vt:lpstr>        иных актов по поручению руководства инспекции.</vt:lpstr>
      <vt:lpstr>        .</vt:lpstr>
      <vt:lpstr>        VI. Сроки и процедуры подготовки, рассмотрения</vt:lpstr>
      <vt:lpstr>        проектов управленческих и иных решений, порядок</vt:lpstr>
      <vt:lpstr>        согласования и принятия данных решений</vt:lpstr>
      <vt:lpstr>        </vt:lpstr>
      <vt:lpstr>        14. В соответствии со своими должностными обязанностями старший специалист 2 раз</vt:lpstr>
      <vt:lpstr>        </vt:lpstr>
      <vt:lpstr>        </vt:lpstr>
      <vt:lpstr>        </vt:lpstr>
      <vt:lpstr>        VII. Порядок служебного взаимодействия</vt:lpstr>
      <vt:lpstr>        </vt:lpstr>
      <vt:lpstr>        </vt:lpstr>
      <vt:lpstr>        VIII. Перечень государственных услуг, оказываемых</vt:lpstr>
      <vt:lpstr>        гражданам и организациям в соответствии с административным</vt:lpstr>
      <vt:lpstr>        регламентом Федеральной налоговой службы</vt:lpstr>
      <vt:lpstr>        </vt:lpstr>
      <vt:lpstr>        профессиональной служебной деятельности</vt:lpstr>
      <vt:lpstr>        </vt:lpstr>
      <vt:lpstr>        17. Эффективность профессиональной служебной деятельности старшего специалиста 2</vt:lpstr>
      <vt:lpstr>        17.1. выполняемому объему работы и интенсивности труда, способности сохранять вы</vt:lpstr>
      <vt:lpstr>        17.2. своевременности и оперативности выполнения поручений;</vt:lpstr>
      <vt:lpstr>        17.3. качеству выполненной работы (подготовке документов в соответствии с устано</vt:lpstr>
      <vt:lpstr>        17.4. профессиональной компетентности (знанию законодательных и иных нормативных</vt:lpstr>
      <vt:lpstr>        17.5. способности четко организовывать и планировать выполнение порученных задан</vt:lpstr>
      <vt:lpstr>        17.6. творческому подходу к решению поставленных задач, активности и инициативе </vt:lpstr>
      <vt:lpstr>        17.7. осознанию ответственности за последствия своих действий.</vt:lpstr>
      <vt:lpstr>        </vt:lpstr>
      <vt:lpstr>        </vt:lpstr>
      <vt:lpstr>        </vt:lpstr>
      <vt:lpstr>        Начальник отдела</vt:lpstr>
      <vt:lpstr>        общего обеспечения__________              _______________               Е.В.Харл</vt:lpstr>
      <vt:lpstr>        (наименование отдела инспекции)                                (подпись)</vt:lpstr>
      <vt:lpstr>        </vt:lpstr>
    </vt:vector>
  </TitlesOfParts>
  <Company/>
  <LinksUpToDate>false</LinksUpToDate>
  <CharactersWithSpaces>22983</CharactersWithSpaces>
  <SharedDoc>false</SharedDoc>
  <HLinks>
    <vt:vector size="48" baseType="variant">
      <vt:variant>
        <vt:i4>7995488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consultantplus://offline/ref=CC8FDA125BF46C53BE7DBAEC35FEBA123B623B14BE9E84BDDD43EE23573BA46493DF34975CA7BFDBTCY6L</vt:lpwstr>
      </vt:variant>
      <vt:variant>
        <vt:lpwstr/>
      </vt:variant>
      <vt:variant>
        <vt:i4>1835099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consultantplus://offline/ref=CC8FDA125BF46C53BE7DBAEC35FEBA1232693C14B49CD9B7D51AE2215034FB73949638965CA7BDTDY5L</vt:lpwstr>
      </vt:variant>
      <vt:variant>
        <vt:lpwstr/>
      </vt:variant>
      <vt:variant>
        <vt:i4>7995490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consultantplus://offline/ref=CC8FDA125BF46C53BE7DBAEC35FEBA123B623D10B89384BDDD43EE23573BA46493DF34975CA7BEDETCY9L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consultantplus://offline/ref=CC8FDA125BF46C53BE7DBAEC35FEBA123B623B14BE9E84BDDD43EE23573BA46493DF34975CA7BFDBTCY6L</vt:lpwstr>
      </vt:variant>
      <vt:variant>
        <vt:lpwstr/>
      </vt:variant>
      <vt:variant>
        <vt:i4>7995503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consultantplus://offline/ref=CC8FDA125BF46C53BE7DBAEC35FEBA123B623B14BE9E84BDDD43EE23573BA46493DF34975CA7BFD9TCYBL</vt:lpwstr>
      </vt:variant>
      <vt:variant>
        <vt:lpwstr/>
      </vt:variant>
      <vt:variant>
        <vt:i4>7995442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consultantplus://offline/ref=CC8FDA125BF46C53BE7DBAEC35FEBA123B623B14BE9E84BDDD43EE23573BA46493DF34975CA7BFDETCYCL</vt:lpwstr>
      </vt:variant>
      <vt:variant>
        <vt:lpwstr/>
      </vt:variant>
      <vt:variant>
        <vt:i4>7995443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consultantplus://offline/ref=CC8FDA125BF46C53BE7DBAEC35FEBA123B623B14BE9E84BDDD43EE23573BA46493DF34975CA7BFDCTCYDL</vt:lpwstr>
      </vt:variant>
      <vt:variant>
        <vt:lpwstr/>
      </vt:variant>
      <vt:variant>
        <vt:i4>7995445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consultantplus://offline/ref=CC8FDA125BF46C53BE7DBAEC35FEBA123B623114BC9784BDDD43EE23573BA46493DF34975CA7BEDFTCYCL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6188-00-386</dc:creator>
  <cp:lastModifiedBy>Кузнецова Надежда Викторовна</cp:lastModifiedBy>
  <cp:revision>2</cp:revision>
  <cp:lastPrinted>2021-11-09T12:21:00Z</cp:lastPrinted>
  <dcterms:created xsi:type="dcterms:W3CDTF">2021-11-10T10:59:00Z</dcterms:created>
  <dcterms:modified xsi:type="dcterms:W3CDTF">2021-11-10T10:59:00Z</dcterms:modified>
</cp:coreProperties>
</file>